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8F" w:rsidRDefault="009F1356">
      <w:pPr>
        <w:pStyle w:val="a3"/>
        <w:spacing w:before="66"/>
        <w:ind w:left="29"/>
        <w:jc w:val="center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B1348F" w:rsidRDefault="009F1356">
      <w:pPr>
        <w:pStyle w:val="a3"/>
        <w:spacing w:before="214" w:line="237" w:lineRule="auto"/>
        <w:ind w:firstLine="401"/>
      </w:pPr>
      <w:r>
        <w:t>Рабочая программа по элективному</w:t>
      </w:r>
      <w:r>
        <w:rPr>
          <w:spacing w:val="-3"/>
        </w:rPr>
        <w:t xml:space="preserve"> </w:t>
      </w:r>
      <w:r>
        <w:t>курсу по русскому языку «</w:t>
      </w:r>
      <w:r w:rsidR="00010996">
        <w:t>Аспекты ч</w:t>
      </w:r>
      <w:r>
        <w:t>итательск</w:t>
      </w:r>
      <w:r w:rsidR="00010996">
        <w:t>ой  грамотности</w:t>
      </w:r>
      <w:r>
        <w:t>»</w:t>
      </w:r>
      <w:r>
        <w:rPr>
          <w:spacing w:val="-3"/>
        </w:rPr>
        <w:t xml:space="preserve"> </w:t>
      </w:r>
      <w:r>
        <w:t xml:space="preserve">для учащихся 8 класса составлена с опорой </w:t>
      </w:r>
      <w:proofErr w:type="gramStart"/>
      <w:r>
        <w:t>на</w:t>
      </w:r>
      <w:proofErr w:type="gramEnd"/>
      <w:r>
        <w:t>:</w:t>
      </w:r>
    </w:p>
    <w:p w:rsidR="00B1348F" w:rsidRDefault="009F1356" w:rsidP="00B8357C">
      <w:pPr>
        <w:pStyle w:val="a4"/>
        <w:numPr>
          <w:ilvl w:val="0"/>
          <w:numId w:val="4"/>
        </w:numPr>
        <w:tabs>
          <w:tab w:val="left" w:pos="700"/>
          <w:tab w:val="left" w:pos="4036"/>
        </w:tabs>
        <w:spacing w:line="270" w:lineRule="exact"/>
        <w:ind w:right="106" w:firstLine="401"/>
        <w:jc w:val="left"/>
      </w:pPr>
      <w:r>
        <w:rPr>
          <w:sz w:val="24"/>
        </w:rPr>
        <w:t xml:space="preserve">Федеральный государственный образовательный стандарт основного </w:t>
      </w:r>
      <w:proofErr w:type="spellStart"/>
      <w:r>
        <w:rPr>
          <w:sz w:val="24"/>
        </w:rPr>
        <w:t>общег</w:t>
      </w:r>
      <w:proofErr w:type="spellEnd"/>
      <w:r w:rsidRPr="00B8357C">
        <w:rPr>
          <w:spacing w:val="40"/>
          <w:sz w:val="24"/>
        </w:rPr>
        <w:t xml:space="preserve"> </w:t>
      </w:r>
      <w:r>
        <w:rPr>
          <w:sz w:val="24"/>
        </w:rPr>
        <w:t>образования, утвержденный</w:t>
      </w:r>
      <w:r w:rsidRPr="00B8357C">
        <w:rPr>
          <w:spacing w:val="31"/>
          <w:sz w:val="24"/>
        </w:rPr>
        <w:t xml:space="preserve"> </w:t>
      </w:r>
      <w:r>
        <w:rPr>
          <w:sz w:val="24"/>
        </w:rPr>
        <w:t>приказом</w:t>
      </w:r>
      <w:r w:rsidRPr="00B8357C"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 w:rsidRPr="00B8357C">
        <w:rPr>
          <w:spacing w:val="31"/>
          <w:sz w:val="24"/>
        </w:rPr>
        <w:t xml:space="preserve"> </w:t>
      </w:r>
      <w:r>
        <w:rPr>
          <w:sz w:val="24"/>
        </w:rPr>
        <w:t>РФ</w:t>
      </w:r>
      <w:r w:rsidRPr="00B8357C">
        <w:rPr>
          <w:spacing w:val="30"/>
          <w:sz w:val="24"/>
        </w:rPr>
        <w:t xml:space="preserve"> </w:t>
      </w:r>
      <w:r>
        <w:rPr>
          <w:sz w:val="24"/>
        </w:rPr>
        <w:t>от</w:t>
      </w:r>
      <w:r w:rsidRPr="00B8357C">
        <w:rPr>
          <w:spacing w:val="31"/>
          <w:sz w:val="24"/>
        </w:rPr>
        <w:t xml:space="preserve"> </w:t>
      </w:r>
      <w:r>
        <w:rPr>
          <w:sz w:val="24"/>
        </w:rPr>
        <w:t>31.05.2021</w:t>
      </w:r>
      <w:r w:rsidRPr="00B8357C">
        <w:rPr>
          <w:spacing w:val="37"/>
          <w:sz w:val="24"/>
        </w:rPr>
        <w:t xml:space="preserve"> </w:t>
      </w:r>
      <w:r>
        <w:rPr>
          <w:sz w:val="24"/>
        </w:rPr>
        <w:t>N</w:t>
      </w:r>
      <w:r w:rsidRPr="00B8357C">
        <w:rPr>
          <w:spacing w:val="30"/>
          <w:sz w:val="24"/>
        </w:rPr>
        <w:t xml:space="preserve"> </w:t>
      </w:r>
      <w:r>
        <w:rPr>
          <w:sz w:val="24"/>
        </w:rPr>
        <w:t>287</w:t>
      </w:r>
      <w:r w:rsidRPr="00B8357C">
        <w:rPr>
          <w:spacing w:val="35"/>
          <w:sz w:val="24"/>
        </w:rPr>
        <w:t xml:space="preserve"> </w:t>
      </w:r>
      <w:r>
        <w:rPr>
          <w:sz w:val="24"/>
        </w:rPr>
        <w:t>«Об</w:t>
      </w:r>
      <w:r w:rsidRPr="00B8357C">
        <w:rPr>
          <w:spacing w:val="35"/>
          <w:sz w:val="24"/>
        </w:rPr>
        <w:t xml:space="preserve"> </w:t>
      </w:r>
      <w:r>
        <w:rPr>
          <w:sz w:val="24"/>
        </w:rPr>
        <w:t>утверждении</w:t>
      </w:r>
      <w:r w:rsidRPr="00B8357C">
        <w:rPr>
          <w:spacing w:val="31"/>
          <w:sz w:val="24"/>
        </w:rPr>
        <w:t xml:space="preserve"> </w:t>
      </w:r>
      <w:r>
        <w:rPr>
          <w:sz w:val="24"/>
        </w:rPr>
        <w:t xml:space="preserve">федерального </w:t>
      </w:r>
      <w:r w:rsidRPr="00B8357C">
        <w:rPr>
          <w:spacing w:val="-2"/>
          <w:sz w:val="24"/>
        </w:rPr>
        <w:t>государственного</w:t>
      </w:r>
      <w:r w:rsidR="00B8357C" w:rsidRPr="00B8357C">
        <w:rPr>
          <w:spacing w:val="-2"/>
          <w:sz w:val="24"/>
        </w:rPr>
        <w:t xml:space="preserve"> </w:t>
      </w:r>
      <w:r>
        <w:rPr>
          <w:sz w:val="24"/>
        </w:rPr>
        <w:t>образовательного стандарта основного общего</w:t>
      </w:r>
      <w:r w:rsidR="00B8357C">
        <w:rPr>
          <w:sz w:val="24"/>
        </w:rPr>
        <w:t xml:space="preserve"> </w:t>
      </w:r>
      <w:r w:rsidRPr="00B8357C">
        <w:rPr>
          <w:spacing w:val="-2"/>
        </w:rPr>
        <w:t>образования»;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12"/>
        </w:tabs>
        <w:spacing w:line="237" w:lineRule="auto"/>
        <w:ind w:right="105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образования, утвержденная п</w:t>
      </w:r>
      <w:r>
        <w:rPr>
          <w:sz w:val="24"/>
        </w:rPr>
        <w:t>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(</w:t>
      </w:r>
      <w:proofErr w:type="gramStart"/>
      <w:r>
        <w:rPr>
          <w:sz w:val="24"/>
        </w:rPr>
        <w:t>Заре</w:t>
      </w:r>
      <w:r w:rsidR="00B8357C">
        <w:rPr>
          <w:sz w:val="24"/>
        </w:rPr>
        <w:t>гистрирован</w:t>
      </w:r>
      <w:proofErr w:type="gramEnd"/>
      <w:r w:rsidR="00B8357C">
        <w:rPr>
          <w:sz w:val="24"/>
        </w:rPr>
        <w:t xml:space="preserve"> 12.07.2023 № 74223);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1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 xml:space="preserve">Федеральная рабочая программа основного общего образования. </w:t>
      </w:r>
      <w:r>
        <w:rPr>
          <w:sz w:val="24"/>
        </w:rPr>
        <w:t>Русский язык (для 5-9 классов образовательных организаций)</w:t>
      </w:r>
      <w:r w:rsidR="00B8357C">
        <w:rPr>
          <w:sz w:val="24"/>
        </w:rPr>
        <w:t>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12"/>
        </w:tabs>
        <w:spacing w:line="237" w:lineRule="auto"/>
        <w:ind w:right="2269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 w:rsidR="00B8357C">
        <w:rPr>
          <w:sz w:val="24"/>
        </w:rPr>
        <w:t xml:space="preserve"> </w:t>
      </w:r>
      <w:r>
        <w:rPr>
          <w:spacing w:val="-2"/>
          <w:sz w:val="24"/>
        </w:rPr>
        <w:t>Ф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ц</w:t>
      </w:r>
      <w:r>
        <w:rPr>
          <w:spacing w:val="-2"/>
          <w:sz w:val="24"/>
        </w:rPr>
        <w:t>и</w:t>
      </w:r>
      <w:r>
        <w:rPr>
          <w:spacing w:val="-2"/>
          <w:sz w:val="24"/>
        </w:rPr>
        <w:t>и</w:t>
      </w:r>
      <w:r>
        <w:rPr>
          <w:spacing w:val="-2"/>
          <w:sz w:val="24"/>
        </w:rPr>
        <w:t>»</w:t>
      </w:r>
      <w:r>
        <w:rPr>
          <w:spacing w:val="-2"/>
          <w:sz w:val="24"/>
        </w:rPr>
        <w:t>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21"/>
        </w:tabs>
        <w:spacing w:line="273" w:lineRule="exact"/>
        <w:ind w:left="421" w:hanging="302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2.4.2.</w:t>
      </w:r>
      <w:r>
        <w:rPr>
          <w:spacing w:val="-4"/>
          <w:sz w:val="24"/>
        </w:rPr>
        <w:t xml:space="preserve"> </w:t>
      </w:r>
      <w:r>
        <w:rPr>
          <w:sz w:val="24"/>
        </w:rPr>
        <w:t>2821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10 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1348F" w:rsidRDefault="009F1356">
      <w:pPr>
        <w:pStyle w:val="a3"/>
        <w:ind w:right="152"/>
      </w:pPr>
      <w:r>
        <w:t>организации обучения в общеобразовательных учреждениях» (утверждены постановлением 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2"/>
        </w:rPr>
        <w:t>189);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12"/>
        </w:tabs>
        <w:spacing w:line="237" w:lineRule="auto"/>
        <w:ind w:right="396" w:firstLine="0"/>
        <w:jc w:val="left"/>
        <w:rPr>
          <w:sz w:val="24"/>
        </w:rPr>
      </w:pPr>
      <w:r>
        <w:rPr>
          <w:sz w:val="24"/>
        </w:rPr>
        <w:t xml:space="preserve">Информационное письмо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№03-296 от 12 мая 2011г. «Об организации внеурочной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B1348F" w:rsidRDefault="009F1356">
      <w:pPr>
        <w:pStyle w:val="a4"/>
        <w:numPr>
          <w:ilvl w:val="0"/>
          <w:numId w:val="4"/>
        </w:numPr>
        <w:tabs>
          <w:tab w:val="left" w:pos="421"/>
        </w:tabs>
        <w:spacing w:line="237" w:lineRule="auto"/>
        <w:ind w:right="16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 введении федерального государственного образовательного стандарта общего 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от 12 мая 2011 г. № 03-2960;</w:t>
      </w:r>
    </w:p>
    <w:p w:rsidR="00B1348F" w:rsidRDefault="00B1348F">
      <w:pPr>
        <w:pStyle w:val="a3"/>
        <w:spacing w:before="240"/>
        <w:ind w:left="0"/>
      </w:pPr>
    </w:p>
    <w:p w:rsidR="00B1348F" w:rsidRDefault="009F1356" w:rsidP="00B8357C">
      <w:pPr>
        <w:pStyle w:val="a3"/>
        <w:spacing w:line="276" w:lineRule="auto"/>
        <w:ind w:right="152" w:firstLine="601"/>
      </w:pPr>
      <w:r>
        <w:rPr>
          <w:b/>
        </w:rPr>
        <w:t xml:space="preserve">Цель программы: </w:t>
      </w:r>
      <w:r>
        <w:t>Создать условия, актуализирующие потребность в свободном, осмысленном, развивающем</w:t>
      </w:r>
      <w:r>
        <w:rPr>
          <w:spacing w:val="-5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реалий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spellStart"/>
      <w:r>
        <w:t>социокультурного</w:t>
      </w:r>
      <w:proofErr w:type="spellEnd"/>
      <w:r>
        <w:t xml:space="preserve"> и образовательного феномена.</w:t>
      </w:r>
    </w:p>
    <w:p w:rsidR="00B1348F" w:rsidRDefault="009F1356" w:rsidP="00B8357C">
      <w:pPr>
        <w:pStyle w:val="Heading1"/>
        <w:spacing w:before="217" w:line="240" w:lineRule="auto"/>
        <w:ind w:firstLine="401"/>
      </w:pPr>
      <w:r>
        <w:rPr>
          <w:spacing w:val="-2"/>
        </w:rPr>
        <w:t>Задачи: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before="213" w:line="276" w:lineRule="auto"/>
        <w:ind w:right="416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книге, работе с текстом;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line="276" w:lineRule="auto"/>
        <w:ind w:right="171" w:hanging="360"/>
        <w:rPr>
          <w:sz w:val="24"/>
        </w:rPr>
      </w:pPr>
      <w:r>
        <w:rPr>
          <w:sz w:val="24"/>
        </w:rPr>
        <w:t>Инициировать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обогащения интеллектуального, духовного и социального потенциала чтения;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line="276" w:lineRule="auto"/>
        <w:ind w:right="686" w:hanging="360"/>
        <w:rPr>
          <w:sz w:val="24"/>
        </w:rPr>
      </w:pPr>
      <w:proofErr w:type="gramStart"/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как: поиск информации и понимание прочитанного; преобразование и интерпретация</w:t>
      </w:r>
      <w:proofErr w:type="gramEnd"/>
    </w:p>
    <w:p w:rsidR="00B1348F" w:rsidRDefault="009F1356">
      <w:pPr>
        <w:pStyle w:val="a3"/>
        <w:spacing w:line="275" w:lineRule="exact"/>
        <w:ind w:left="880"/>
      </w:pPr>
      <w:r>
        <w:t>информации;</w:t>
      </w:r>
      <w:r>
        <w:rPr>
          <w:spacing w:val="-4"/>
        </w:rPr>
        <w:t xml:space="preserve"> </w:t>
      </w:r>
      <w:r>
        <w:t>оце</w:t>
      </w:r>
      <w:r>
        <w:t>нка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before="39" w:line="276" w:lineRule="auto"/>
        <w:ind w:right="190" w:hanging="360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 социального и учебно-исследовательского проектирования с использованием потенциала текстов разной природы;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before="1" w:line="276" w:lineRule="auto"/>
        <w:ind w:right="140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читателя-школьника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 своевременной диагностики и коррекции возникающих проблем;</w:t>
      </w:r>
    </w:p>
    <w:p w:rsidR="00B1348F" w:rsidRDefault="009F1356">
      <w:pPr>
        <w:pStyle w:val="a4"/>
        <w:numPr>
          <w:ilvl w:val="1"/>
          <w:numId w:val="4"/>
        </w:numPr>
        <w:tabs>
          <w:tab w:val="left" w:pos="872"/>
          <w:tab w:val="left" w:pos="880"/>
        </w:tabs>
        <w:spacing w:line="276" w:lineRule="auto"/>
        <w:ind w:right="303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(образовательную среду, событийный контекст) для формирования 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 пар</w:t>
      </w:r>
      <w:r>
        <w:rPr>
          <w:sz w:val="24"/>
        </w:rPr>
        <w:t xml:space="preserve">тнеров, готовых к принятию чтения как </w:t>
      </w:r>
      <w:proofErr w:type="spellStart"/>
      <w:r>
        <w:rPr>
          <w:sz w:val="24"/>
        </w:rPr>
        <w:t>личностнозначимой</w:t>
      </w:r>
      <w:proofErr w:type="spellEnd"/>
      <w:r>
        <w:rPr>
          <w:sz w:val="24"/>
        </w:rPr>
        <w:t xml:space="preserve"> ценности.</w:t>
      </w:r>
    </w:p>
    <w:p w:rsidR="00B1348F" w:rsidRDefault="009F1356">
      <w:pPr>
        <w:pStyle w:val="a3"/>
        <w:tabs>
          <w:tab w:val="left" w:pos="1861"/>
        </w:tabs>
        <w:spacing w:line="239" w:lineRule="exact"/>
        <w:ind w:left="0" w:right="352"/>
        <w:jc w:val="right"/>
      </w:pPr>
      <w:r>
        <w:rPr>
          <w:spacing w:val="-2"/>
        </w:rPr>
        <w:t>Словосочетание</w:t>
      </w:r>
      <w:r>
        <w:tab/>
        <w:t>«читательская</w:t>
      </w:r>
      <w:r>
        <w:rPr>
          <w:spacing w:val="33"/>
        </w:rPr>
        <w:t xml:space="preserve">  </w:t>
      </w:r>
      <w:r>
        <w:t>грамотность»</w:t>
      </w:r>
      <w:r>
        <w:rPr>
          <w:spacing w:val="33"/>
        </w:rPr>
        <w:t xml:space="preserve">  </w:t>
      </w:r>
      <w:r>
        <w:t>появилось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контексте</w:t>
      </w:r>
      <w:r>
        <w:rPr>
          <w:spacing w:val="36"/>
        </w:rPr>
        <w:t xml:space="preserve">  </w:t>
      </w:r>
      <w:proofErr w:type="gramStart"/>
      <w:r>
        <w:rPr>
          <w:spacing w:val="-2"/>
        </w:rPr>
        <w:t>международного</w:t>
      </w:r>
      <w:proofErr w:type="gramEnd"/>
    </w:p>
    <w:p w:rsidR="00B1348F" w:rsidRDefault="009F1356">
      <w:pPr>
        <w:pStyle w:val="a3"/>
        <w:spacing w:line="275" w:lineRule="exact"/>
        <w:ind w:left="0" w:right="345"/>
        <w:jc w:val="right"/>
      </w:pPr>
      <w:r>
        <w:t>тестирования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1991</w:t>
      </w:r>
      <w:r>
        <w:rPr>
          <w:spacing w:val="56"/>
          <w:w w:val="150"/>
        </w:rPr>
        <w:t xml:space="preserve"> </w:t>
      </w:r>
      <w:r>
        <w:t>г.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исследовании</w:t>
      </w:r>
      <w:r>
        <w:rPr>
          <w:spacing w:val="61"/>
          <w:w w:val="150"/>
        </w:rPr>
        <w:t xml:space="preserve"> </w:t>
      </w:r>
      <w:r>
        <w:t>PISA</w:t>
      </w:r>
      <w:r>
        <w:rPr>
          <w:spacing w:val="61"/>
          <w:w w:val="150"/>
        </w:rPr>
        <w:t xml:space="preserve"> </w:t>
      </w:r>
      <w:r>
        <w:t>«читательская</w:t>
      </w:r>
      <w:r>
        <w:rPr>
          <w:spacing w:val="56"/>
          <w:w w:val="150"/>
        </w:rPr>
        <w:t xml:space="preserve"> </w:t>
      </w:r>
      <w:r>
        <w:t>грамотность</w:t>
      </w:r>
      <w:r>
        <w:rPr>
          <w:spacing w:val="59"/>
          <w:w w:val="150"/>
        </w:rPr>
        <w:t xml:space="preserve"> </w:t>
      </w:r>
      <w:r>
        <w:t>—</w:t>
      </w:r>
      <w:r>
        <w:rPr>
          <w:spacing w:val="57"/>
          <w:w w:val="150"/>
        </w:rPr>
        <w:t xml:space="preserve"> </w:t>
      </w:r>
      <w:r>
        <w:rPr>
          <w:spacing w:val="-2"/>
        </w:rPr>
        <w:t>способность</w:t>
      </w:r>
    </w:p>
    <w:p w:rsidR="00B1348F" w:rsidRDefault="00B1348F">
      <w:pPr>
        <w:spacing w:line="275" w:lineRule="exact"/>
        <w:jc w:val="right"/>
        <w:sectPr w:rsidR="00B1348F">
          <w:pgSz w:w="11910" w:h="16840"/>
          <w:pgMar w:top="980" w:right="560" w:bottom="280" w:left="920" w:header="720" w:footer="720" w:gutter="0"/>
          <w:cols w:space="720"/>
        </w:sectPr>
      </w:pPr>
    </w:p>
    <w:p w:rsidR="00B1348F" w:rsidRDefault="009F1356">
      <w:pPr>
        <w:pStyle w:val="a3"/>
        <w:spacing w:before="75" w:line="237" w:lineRule="auto"/>
        <w:ind w:right="348"/>
        <w:jc w:val="both"/>
      </w:pPr>
      <w:r>
        <w:lastRenderedPageBreak/>
        <w:t>человека</w:t>
      </w:r>
      <w:r>
        <w:rPr>
          <w:spacing w:val="-1"/>
        </w:rPr>
        <w:t xml:space="preserve"> </w:t>
      </w:r>
      <w:r>
        <w:t>понимать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размышлять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 и</w:t>
      </w:r>
      <w:r>
        <w:rPr>
          <w:spacing w:val="-2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чтением для того, чтобы достигать своих целей, расширять свои знания и возможности, участвовать в социальной жизни».</w:t>
      </w:r>
    </w:p>
    <w:p w:rsidR="00B1348F" w:rsidRDefault="009F1356">
      <w:pPr>
        <w:pStyle w:val="a3"/>
        <w:ind w:right="715" w:firstLine="360"/>
        <w:jc w:val="both"/>
      </w:pPr>
      <w:r>
        <w:t>В соответствии с требованиями к содержанию и планируемым результат</w:t>
      </w:r>
      <w:r>
        <w:t>ам освоения учащимися</w:t>
      </w:r>
      <w:r>
        <w:rPr>
          <w:spacing w:val="-6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rPr>
          <w:spacing w:val="-2"/>
        </w:rPr>
        <w:t>результата</w:t>
      </w:r>
    </w:p>
    <w:p w:rsidR="00B1348F" w:rsidRDefault="009F1356">
      <w:pPr>
        <w:pStyle w:val="a3"/>
        <w:spacing w:line="237" w:lineRule="auto"/>
      </w:pPr>
      <w:r>
        <w:t>рассматривается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место среди них занимает чтение и работа с информацией. В Федеральном госуда</w:t>
      </w:r>
      <w:r>
        <w:t>рственном</w:t>
      </w:r>
    </w:p>
    <w:p w:rsidR="00B1348F" w:rsidRDefault="009F1356">
      <w:pPr>
        <w:pStyle w:val="a3"/>
        <w:spacing w:line="237" w:lineRule="auto"/>
      </w:pPr>
      <w:r>
        <w:t xml:space="preserve">образовательном </w:t>
      </w:r>
      <w:proofErr w:type="gramStart"/>
      <w:r>
        <w:t>стандарте</w:t>
      </w:r>
      <w:proofErr w:type="gramEnd"/>
      <w:r>
        <w:t xml:space="preserve"> второго поколения в качестве приоритетной цели называется «... формирование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школьника,</w:t>
      </w:r>
      <w:r>
        <w:rPr>
          <w:spacing w:val="-5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r>
        <w:t>читателя, способного к использованию читательской деятельности как средства</w:t>
      </w:r>
      <w:r>
        <w:t xml:space="preserve"> самообразования».</w:t>
      </w:r>
    </w:p>
    <w:p w:rsidR="00B1348F" w:rsidRDefault="009F1356">
      <w:pPr>
        <w:pStyle w:val="a3"/>
        <w:spacing w:before="2"/>
      </w:pPr>
      <w:r>
        <w:t>У</w:t>
      </w:r>
      <w:r>
        <w:rPr>
          <w:spacing w:val="-6"/>
        </w:rPr>
        <w:t xml:space="preserve"> </w:t>
      </w:r>
      <w:r>
        <w:t>развитого</w:t>
      </w:r>
      <w:r>
        <w:rPr>
          <w:spacing w:val="-2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spacing w:val="-2"/>
        </w:rPr>
        <w:t>умений:</w:t>
      </w:r>
    </w:p>
    <w:p w:rsidR="00B1348F" w:rsidRDefault="009F1356">
      <w:pPr>
        <w:pStyle w:val="a4"/>
        <w:numPr>
          <w:ilvl w:val="0"/>
          <w:numId w:val="3"/>
        </w:numPr>
        <w:tabs>
          <w:tab w:val="left" w:pos="805"/>
        </w:tabs>
        <w:spacing w:before="213"/>
        <w:ind w:left="805" w:hanging="326"/>
        <w:rPr>
          <w:i/>
          <w:sz w:val="24"/>
        </w:rPr>
      </w:pPr>
      <w:r>
        <w:rPr>
          <w:i/>
          <w:sz w:val="24"/>
        </w:rPr>
        <w:t>умения,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тексте: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before="210"/>
        <w:ind w:left="377" w:hanging="258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суждения;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before="2"/>
        <w:ind w:left="377" w:hanging="258"/>
        <w:rPr>
          <w:sz w:val="24"/>
        </w:rPr>
      </w:pP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before="3"/>
        <w:ind w:left="377" w:hanging="258"/>
        <w:rPr>
          <w:sz w:val="24"/>
        </w:rPr>
      </w:pPr>
      <w:r>
        <w:rPr>
          <w:sz w:val="24"/>
        </w:rPr>
        <w:t>основываясь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простые</w:t>
      </w:r>
      <w:r>
        <w:rPr>
          <w:spacing w:val="-2"/>
          <w:sz w:val="24"/>
        </w:rPr>
        <w:t xml:space="preserve"> выводы;</w:t>
      </w:r>
    </w:p>
    <w:p w:rsidR="00B1348F" w:rsidRDefault="009F1356">
      <w:pPr>
        <w:pStyle w:val="a4"/>
        <w:numPr>
          <w:ilvl w:val="0"/>
          <w:numId w:val="3"/>
        </w:numPr>
        <w:tabs>
          <w:tab w:val="left" w:pos="805"/>
        </w:tabs>
        <w:spacing w:before="225"/>
        <w:ind w:left="805" w:hanging="326"/>
        <w:rPr>
          <w:i/>
          <w:sz w:val="24"/>
        </w:rPr>
      </w:pPr>
      <w:r>
        <w:rPr>
          <w:i/>
          <w:sz w:val="24"/>
        </w:rPr>
        <w:t>умения,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размышлениях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прочитанном</w:t>
      </w:r>
      <w:proofErr w:type="gramEnd"/>
      <w:r>
        <w:rPr>
          <w:i/>
          <w:spacing w:val="-2"/>
          <w:sz w:val="24"/>
        </w:rPr>
        <w:t>: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before="214" w:line="237" w:lineRule="auto"/>
        <w:ind w:right="562" w:firstLine="0"/>
        <w:rPr>
          <w:sz w:val="24"/>
        </w:rPr>
      </w:pPr>
      <w:r>
        <w:rPr>
          <w:sz w:val="24"/>
        </w:rPr>
        <w:t>интегрировать,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 знаний читателя»;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line="273" w:lineRule="exact"/>
        <w:ind w:left="377" w:hanging="25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ав</w:t>
      </w:r>
      <w:r>
        <w:rPr>
          <w:sz w:val="24"/>
        </w:rPr>
        <w:t>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напрямую;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spacing w:line="274" w:lineRule="exact"/>
        <w:ind w:left="377" w:hanging="258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идеей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77"/>
        </w:tabs>
        <w:ind w:right="1322" w:firstLine="0"/>
        <w:rPr>
          <w:sz w:val="24"/>
        </w:rPr>
      </w:pPr>
      <w:r>
        <w:rPr>
          <w:sz w:val="24"/>
        </w:rPr>
        <w:t>реконструировать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 информацию, но и на формальные элементы текста (жанр, структуру, язык).</w:t>
      </w:r>
    </w:p>
    <w:p w:rsidR="00B1348F" w:rsidRDefault="009F1356">
      <w:pPr>
        <w:pStyle w:val="Heading1"/>
        <w:spacing w:line="272" w:lineRule="exact"/>
        <w:ind w:left="2150"/>
      </w:pPr>
      <w:r>
        <w:t>Место</w:t>
      </w:r>
      <w:r>
        <w:rPr>
          <w:spacing w:val="-6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</w:t>
      </w:r>
      <w:r w:rsidR="00010996">
        <w:t>Аспекты ч</w:t>
      </w:r>
      <w:r>
        <w:t>итательск</w:t>
      </w:r>
      <w:r w:rsidR="00010996">
        <w:t>ой</w:t>
      </w:r>
      <w:r>
        <w:rPr>
          <w:spacing w:val="-3"/>
        </w:rPr>
        <w:t xml:space="preserve"> </w:t>
      </w:r>
      <w:r w:rsidR="00010996">
        <w:rPr>
          <w:spacing w:val="-2"/>
        </w:rPr>
        <w:t>грамотности</w:t>
      </w:r>
      <w:r>
        <w:rPr>
          <w:spacing w:val="-2"/>
        </w:rPr>
        <w:t>»</w:t>
      </w:r>
    </w:p>
    <w:p w:rsidR="00B1348F" w:rsidRDefault="009F1356" w:rsidP="00B8357C">
      <w:pPr>
        <w:pStyle w:val="a3"/>
        <w:spacing w:line="274" w:lineRule="exact"/>
        <w:ind w:firstLine="601"/>
      </w:pPr>
      <w:r>
        <w:t>На</w:t>
      </w:r>
      <w:r>
        <w:rPr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</w:t>
      </w:r>
    </w:p>
    <w:p w:rsidR="00B1348F" w:rsidRDefault="009F1356">
      <w:pPr>
        <w:pStyle w:val="Heading1"/>
        <w:spacing w:before="219"/>
        <w:ind w:left="3516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B1348F" w:rsidRDefault="009F1356" w:rsidP="00B8357C">
      <w:pPr>
        <w:pStyle w:val="a3"/>
        <w:spacing w:before="1" w:line="237" w:lineRule="auto"/>
        <w:ind w:firstLine="601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 навыков работы с текстом, воспитание и развитие</w:t>
      </w:r>
      <w:r>
        <w:t xml:space="preserve"> учащихся с учетом их индивидуальных</w:t>
      </w:r>
    </w:p>
    <w:p w:rsidR="00B1348F" w:rsidRDefault="009F1356">
      <w:pPr>
        <w:pStyle w:val="a3"/>
        <w:spacing w:line="273" w:lineRule="exact"/>
      </w:pPr>
      <w:r>
        <w:t>(возрастных,</w:t>
      </w:r>
      <w:r>
        <w:rPr>
          <w:spacing w:val="-6"/>
        </w:rPr>
        <w:t xml:space="preserve"> </w:t>
      </w:r>
      <w:r>
        <w:t>физиологических,</w:t>
      </w:r>
      <w:r>
        <w:rPr>
          <w:spacing w:val="-9"/>
        </w:rPr>
        <w:t xml:space="preserve"> </w:t>
      </w:r>
      <w:r>
        <w:t>психологических,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</w:t>
      </w:r>
      <w:r>
        <w:rPr>
          <w:spacing w:val="-5"/>
        </w:rPr>
        <w:t xml:space="preserve"> </w:t>
      </w:r>
      <w:r>
        <w:rPr>
          <w:spacing w:val="-2"/>
        </w:rPr>
        <w:t>особенностей,</w:t>
      </w:r>
    </w:p>
    <w:p w:rsidR="00B1348F" w:rsidRDefault="009F1356">
      <w:pPr>
        <w:pStyle w:val="a3"/>
      </w:pPr>
      <w:r>
        <w:t>образовательных потребностей и возможностей, личностных склонностей. Это достигается путем создания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умственного,</w:t>
      </w:r>
      <w:r>
        <w:rPr>
          <w:spacing w:val="-5"/>
        </w:rPr>
        <w:t xml:space="preserve"> </w:t>
      </w:r>
      <w:r>
        <w:t>нравственного,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 развития каждого школьника. Педагогическая система базируется на раннем выявлении</w:t>
      </w:r>
    </w:p>
    <w:p w:rsidR="00B1348F" w:rsidRDefault="009F1356">
      <w:pPr>
        <w:pStyle w:val="a3"/>
        <w:spacing w:line="235" w:lineRule="auto"/>
      </w:pPr>
      <w:r>
        <w:t>склонностей,</w:t>
      </w:r>
      <w:r>
        <w:rPr>
          <w:spacing w:val="-7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задатков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proofErr w:type="gramStart"/>
      <w:r>
        <w:t>которая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развитие универсальных компетентносте</w:t>
      </w:r>
      <w:r>
        <w:t>й обучающихся.</w:t>
      </w:r>
    </w:p>
    <w:p w:rsidR="00B1348F" w:rsidRDefault="009F1356" w:rsidP="00B8357C">
      <w:pPr>
        <w:pStyle w:val="Heading1"/>
        <w:spacing w:before="222"/>
        <w:jc w:val="center"/>
      </w:pPr>
      <w:r>
        <w:t>СОДЕРЖАНИЕ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B1348F" w:rsidRDefault="009F1356" w:rsidP="00B8357C">
      <w:pPr>
        <w:pStyle w:val="a3"/>
        <w:spacing w:before="1" w:line="237" w:lineRule="auto"/>
        <w:ind w:right="418" w:firstLine="601"/>
      </w:pPr>
      <w:r>
        <w:t>Восприятие на слух и понимание различных видов сообщений. Типология текстов. Функционально-стилевая</w:t>
      </w:r>
      <w:r>
        <w:rPr>
          <w:spacing w:val="-6"/>
        </w:rPr>
        <w:t xml:space="preserve"> </w:t>
      </w:r>
      <w:r>
        <w:t>дифференциация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(разговорный</w:t>
      </w:r>
      <w:r>
        <w:rPr>
          <w:spacing w:val="-6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стиль, официально-деловой стиль, научный стиль). Языков</w:t>
      </w:r>
      <w:r>
        <w:t>ые особенности разных стилей речи. Жанр текста. Понимание текста с опорой на тип, стиль, жанр, структуру и языковые средства.</w:t>
      </w:r>
    </w:p>
    <w:p w:rsidR="00B1348F" w:rsidRDefault="009F1356">
      <w:pPr>
        <w:pStyle w:val="a3"/>
        <w:spacing w:before="4" w:line="237" w:lineRule="auto"/>
      </w:pPr>
      <w:r>
        <w:t>Осознанное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интереса,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опыта, освоения и использования информации.</w:t>
      </w:r>
    </w:p>
    <w:p w:rsidR="00B1348F" w:rsidRDefault="009F1356" w:rsidP="00B8357C">
      <w:pPr>
        <w:pStyle w:val="a3"/>
        <w:spacing w:before="1" w:line="237" w:lineRule="auto"/>
        <w:ind w:right="152" w:firstLine="601"/>
      </w:pPr>
      <w:r>
        <w:t>Текст, тема текста, основная мысль, идея. Авторская позиция. Способы связи предложений в тексте.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  <w:r>
        <w:rPr>
          <w:spacing w:val="-7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4"/>
        </w:rPr>
        <w:t xml:space="preserve"> </w:t>
      </w:r>
      <w:proofErr w:type="spellStart"/>
      <w:r>
        <w:t>микротема</w:t>
      </w:r>
      <w:proofErr w:type="spellEnd"/>
      <w:r>
        <w:t>,</w:t>
      </w:r>
      <w:r>
        <w:rPr>
          <w:spacing w:val="-4"/>
        </w:rPr>
        <w:t xml:space="preserve"> </w:t>
      </w:r>
      <w:r>
        <w:t>абзац,</w:t>
      </w:r>
      <w:r>
        <w:rPr>
          <w:spacing w:val="-4"/>
        </w:rPr>
        <w:t xml:space="preserve"> </w:t>
      </w:r>
      <w:r>
        <w:t>план текста Простой, сложный, тезисный план. Понимание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 xml:space="preserve">неявном </w:t>
      </w:r>
      <w:r>
        <w:rPr>
          <w:spacing w:val="-2"/>
        </w:rPr>
        <w:t>виде.</w:t>
      </w:r>
    </w:p>
    <w:p w:rsidR="00B1348F" w:rsidRDefault="009F1356" w:rsidP="00B8357C">
      <w:pPr>
        <w:pStyle w:val="a3"/>
        <w:spacing w:before="4" w:line="237" w:lineRule="auto"/>
        <w:ind w:firstLine="601"/>
      </w:pPr>
      <w:r>
        <w:t>Разные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словесно,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символа,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знака. Подробный и сжатый пересказ (устный и письменный).</w:t>
      </w:r>
    </w:p>
    <w:p w:rsidR="00B1348F" w:rsidRDefault="009F1356">
      <w:pPr>
        <w:pStyle w:val="a3"/>
        <w:spacing w:before="1" w:line="237" w:lineRule="auto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выводов,</w:t>
      </w:r>
      <w:r>
        <w:rPr>
          <w:spacing w:val="-5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текст</w:t>
      </w:r>
      <w:r>
        <w:t>а. Составление схем с опорой на прочитанный текст.</w:t>
      </w:r>
    </w:p>
    <w:p w:rsidR="00B1348F" w:rsidRDefault="00B1348F">
      <w:pPr>
        <w:spacing w:line="237" w:lineRule="auto"/>
        <w:sectPr w:rsidR="00B1348F">
          <w:pgSz w:w="11910" w:h="16840"/>
          <w:pgMar w:top="980" w:right="560" w:bottom="280" w:left="920" w:header="720" w:footer="720" w:gutter="0"/>
          <w:cols w:space="720"/>
        </w:sectPr>
      </w:pPr>
    </w:p>
    <w:p w:rsidR="00B1348F" w:rsidRDefault="009F1356" w:rsidP="00B8357C">
      <w:pPr>
        <w:pStyle w:val="a3"/>
        <w:spacing w:before="73"/>
        <w:ind w:right="152" w:firstLine="601"/>
      </w:pPr>
      <w:r>
        <w:lastRenderedPageBreak/>
        <w:t>Выражение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прочитанном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аргументация.</w:t>
      </w:r>
      <w:r>
        <w:rPr>
          <w:spacing w:val="-3"/>
        </w:rPr>
        <w:t xml:space="preserve"> </w:t>
      </w:r>
      <w:r>
        <w:t>Недостающая</w:t>
      </w:r>
      <w:r>
        <w:rPr>
          <w:spacing w:val="-4"/>
        </w:rPr>
        <w:t xml:space="preserve"> </w:t>
      </w:r>
      <w:r>
        <w:t>или избыточная информация. Пути восполнения недостающей информации.</w:t>
      </w:r>
    </w:p>
    <w:p w:rsidR="00B1348F" w:rsidRDefault="009F1356">
      <w:pPr>
        <w:pStyle w:val="a3"/>
        <w:spacing w:line="269" w:lineRule="exact"/>
      </w:pPr>
      <w:r>
        <w:t>Соотнесение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точкой</w:t>
      </w:r>
      <w:r>
        <w:rPr>
          <w:spacing w:val="-2"/>
        </w:rPr>
        <w:t xml:space="preserve"> зрения.</w:t>
      </w:r>
    </w:p>
    <w:p w:rsidR="00B1348F" w:rsidRDefault="00B1348F">
      <w:pPr>
        <w:pStyle w:val="a3"/>
        <w:spacing w:before="5"/>
        <w:ind w:left="0"/>
      </w:pPr>
    </w:p>
    <w:p w:rsidR="00010996" w:rsidRDefault="009F1356" w:rsidP="00B8357C">
      <w:pPr>
        <w:pStyle w:val="Heading1"/>
        <w:jc w:val="center"/>
        <w:rPr>
          <w:spacing w:val="-4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B1348F" w:rsidRDefault="009F1356" w:rsidP="00B8357C">
      <w:pPr>
        <w:pStyle w:val="Heading1"/>
        <w:ind w:firstLine="601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1348F" w:rsidRDefault="009F1356">
      <w:pPr>
        <w:pStyle w:val="a3"/>
        <w:spacing w:line="274" w:lineRule="exact"/>
      </w:pPr>
      <w:r>
        <w:t>учащиеся</w:t>
      </w:r>
      <w:r>
        <w:rPr>
          <w:spacing w:val="-6"/>
        </w:rPr>
        <w:t xml:space="preserve"> </w:t>
      </w:r>
      <w:r>
        <w:rPr>
          <w:spacing w:val="-2"/>
        </w:rPr>
        <w:t>научатся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ind w:right="374" w:firstLine="0"/>
        <w:rPr>
          <w:sz w:val="24"/>
        </w:rPr>
      </w:pPr>
      <w:r>
        <w:rPr>
          <w:sz w:val="24"/>
        </w:rPr>
        <w:t>осознанно читать тексты, выбирая стратегии чтения и работы с текстом, для достижения 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 интересов, развития и обогащения эмоциональной сферы личности;</w:t>
      </w:r>
    </w:p>
    <w:p w:rsidR="00010996" w:rsidRPr="00010996" w:rsidRDefault="009F1356">
      <w:pPr>
        <w:pStyle w:val="a4"/>
        <w:numPr>
          <w:ilvl w:val="0"/>
          <w:numId w:val="2"/>
        </w:numPr>
        <w:tabs>
          <w:tab w:val="left" w:pos="358"/>
        </w:tabs>
        <w:spacing w:line="237" w:lineRule="auto"/>
        <w:ind w:right="655" w:firstLine="0"/>
        <w:rPr>
          <w:b/>
          <w:sz w:val="24"/>
        </w:rPr>
      </w:pPr>
      <w:r>
        <w:rPr>
          <w:sz w:val="24"/>
        </w:rPr>
        <w:t>использовать полученный опыт восприятия и понимания информации для формирования 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B1348F" w:rsidRDefault="009F1356" w:rsidP="00010996">
      <w:pPr>
        <w:pStyle w:val="a4"/>
        <w:tabs>
          <w:tab w:val="left" w:pos="358"/>
        </w:tabs>
        <w:spacing w:line="237" w:lineRule="auto"/>
        <w:ind w:right="655"/>
        <w:rPr>
          <w:b/>
          <w:sz w:val="24"/>
        </w:rPr>
      </w:pPr>
      <w:r>
        <w:rPr>
          <w:sz w:val="24"/>
        </w:rPr>
        <w:t xml:space="preserve"> </w:t>
      </w:r>
      <w:r w:rsidR="00B8357C">
        <w:rPr>
          <w:sz w:val="24"/>
        </w:rPr>
        <w:tab/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B1348F" w:rsidRDefault="009F1356">
      <w:pPr>
        <w:pStyle w:val="a3"/>
        <w:spacing w:line="275" w:lineRule="exact"/>
      </w:pPr>
      <w:r>
        <w:t>у</w:t>
      </w:r>
      <w:r>
        <w:t>чащиеся</w:t>
      </w:r>
      <w:r>
        <w:rPr>
          <w:spacing w:val="-6"/>
        </w:rPr>
        <w:t xml:space="preserve"> </w:t>
      </w:r>
      <w:r>
        <w:rPr>
          <w:spacing w:val="-2"/>
        </w:rPr>
        <w:t>овладеют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5" w:lineRule="exact"/>
        <w:ind w:left="356" w:hanging="237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книгой;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8"/>
        </w:tabs>
        <w:spacing w:line="237" w:lineRule="auto"/>
        <w:ind w:right="785" w:firstLine="0"/>
        <w:rPr>
          <w:sz w:val="24"/>
        </w:rPr>
      </w:pP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 (поисковый/просмотровый, ознакомительный, изучающий/аналитический);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37" w:lineRule="auto"/>
        <w:ind w:right="924" w:firstLine="0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 научно-учебных, научно-познавательных).</w:t>
      </w:r>
    </w:p>
    <w:p w:rsidR="00B1348F" w:rsidRDefault="009F1356" w:rsidP="00B8357C">
      <w:pPr>
        <w:pStyle w:val="a3"/>
        <w:ind w:firstLine="237"/>
      </w:pPr>
      <w:r>
        <w:t>Применяя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деятельность, направленную на поиск информации и понимание прочитанного, на основе умений: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2" w:lineRule="exact"/>
        <w:ind w:left="356" w:hanging="23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8"/>
        </w:tabs>
        <w:spacing w:line="237" w:lineRule="auto"/>
        <w:ind w:right="973" w:firstLine="0"/>
        <w:rPr>
          <w:sz w:val="24"/>
        </w:rPr>
      </w:pPr>
      <w:r>
        <w:rPr>
          <w:sz w:val="24"/>
        </w:rPr>
        <w:t>предвосхищать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 жизненный опыт;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4" w:lineRule="exact"/>
        <w:ind w:left="356" w:hanging="23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текстах);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ind w:right="181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 иллюстративную, тезисную и доказательную и т.п.;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2" w:lineRule="exact"/>
        <w:ind w:left="356" w:hanging="237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B1348F" w:rsidRDefault="009F1356">
      <w:pPr>
        <w:pStyle w:val="a3"/>
        <w:spacing w:line="237" w:lineRule="auto"/>
      </w:pPr>
      <w:r>
        <w:t>Применяя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деятельность, направленную на понимание и интерпретацию информации, на основе умений: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3" w:lineRule="exact"/>
        <w:ind w:left="356" w:hanging="237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ind w:right="822" w:firstLine="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 смыслу</w:t>
      </w:r>
      <w:r>
        <w:rPr>
          <w:sz w:val="24"/>
        </w:rPr>
        <w:t xml:space="preserve"> текста;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37" w:lineRule="auto"/>
        <w:ind w:right="5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 главное в содержании текста;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3" w:lineRule="exact"/>
        <w:ind w:left="356" w:hanging="237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ind w:right="71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текстах);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65"/>
        </w:tabs>
        <w:spacing w:line="273" w:lineRule="exact"/>
        <w:ind w:left="365" w:hanging="246"/>
        <w:rPr>
          <w:sz w:val="24"/>
        </w:rPr>
      </w:pP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тексте</w:t>
      </w:r>
    </w:p>
    <w:p w:rsidR="00B1348F" w:rsidRDefault="009F1356">
      <w:pPr>
        <w:pStyle w:val="a3"/>
        <w:spacing w:line="237" w:lineRule="auto"/>
      </w:pPr>
      <w:r>
        <w:t>информацию</w:t>
      </w:r>
      <w:r>
        <w:rPr>
          <w:spacing w:val="-4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делать выводы из сформулированных посылок о намерении автора / главной мысли текста;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3" w:lineRule="exact"/>
        <w:ind w:left="356" w:hanging="237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B1348F" w:rsidRDefault="009F1356">
      <w:pPr>
        <w:pStyle w:val="a4"/>
        <w:numPr>
          <w:ilvl w:val="0"/>
          <w:numId w:val="2"/>
        </w:numPr>
        <w:tabs>
          <w:tab w:val="left" w:pos="356"/>
        </w:tabs>
        <w:spacing w:line="274" w:lineRule="exact"/>
        <w:ind w:left="356" w:hanging="237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75" w:lineRule="exact"/>
        <w:ind w:left="1217" w:hanging="239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75" w:lineRule="exact"/>
        <w:ind w:left="1217" w:hanging="23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B1348F" w:rsidRDefault="009F1356">
      <w:pPr>
        <w:pStyle w:val="a3"/>
        <w:spacing w:line="274" w:lineRule="exact"/>
        <w:ind w:left="978"/>
      </w:pPr>
      <w:r>
        <w:t>Применяя</w:t>
      </w:r>
      <w:r>
        <w:rPr>
          <w:spacing w:val="-6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смогут</w:t>
      </w:r>
      <w:r>
        <w:rPr>
          <w:spacing w:val="-3"/>
        </w:rPr>
        <w:t xml:space="preserve"> </w:t>
      </w:r>
      <w:r>
        <w:rPr>
          <w:spacing w:val="-2"/>
        </w:rPr>
        <w:t>осуществлять</w:t>
      </w:r>
    </w:p>
    <w:p w:rsidR="00B1348F" w:rsidRDefault="009F1356">
      <w:pPr>
        <w:pStyle w:val="a3"/>
        <w:spacing w:line="237" w:lineRule="auto"/>
        <w:ind w:left="978"/>
      </w:pPr>
      <w:r>
        <w:t>деятельность,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основе </w:t>
      </w:r>
      <w:r>
        <w:rPr>
          <w:spacing w:val="-2"/>
        </w:rPr>
        <w:t>умений: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74" w:lineRule="exact"/>
        <w:ind w:left="1217" w:hanging="239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ind w:right="1676" w:firstLine="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коммуникативным замыслом;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72" w:lineRule="exact"/>
        <w:ind w:left="1217" w:hanging="239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37" w:lineRule="auto"/>
        <w:ind w:right="842" w:firstLine="0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 информации (опорные схемы, таблицы, рисунки и т.п.).</w:t>
      </w:r>
      <w:proofErr w:type="gramEnd"/>
    </w:p>
    <w:p w:rsidR="00B1348F" w:rsidRDefault="00B1348F">
      <w:pPr>
        <w:spacing w:line="237" w:lineRule="auto"/>
        <w:rPr>
          <w:sz w:val="24"/>
        </w:rPr>
        <w:sectPr w:rsidR="00B1348F">
          <w:pgSz w:w="11910" w:h="16840"/>
          <w:pgMar w:top="980" w:right="560" w:bottom="280" w:left="920" w:header="720" w:footer="720" w:gutter="0"/>
          <w:cols w:space="720"/>
        </w:sectPr>
      </w:pPr>
    </w:p>
    <w:p w:rsidR="00B1348F" w:rsidRDefault="009F1356">
      <w:pPr>
        <w:pStyle w:val="a3"/>
        <w:spacing w:before="73" w:line="275" w:lineRule="exact"/>
        <w:ind w:left="978"/>
      </w:pPr>
      <w:r>
        <w:lastRenderedPageBreak/>
        <w:t>Применяя</w:t>
      </w:r>
      <w:r>
        <w:rPr>
          <w:spacing w:val="-7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текстом,</w:t>
      </w:r>
      <w:r>
        <w:rPr>
          <w:spacing w:val="-5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смогут</w:t>
      </w:r>
      <w:r>
        <w:rPr>
          <w:spacing w:val="3"/>
        </w:rPr>
        <w:t xml:space="preserve"> </w:t>
      </w:r>
      <w:r>
        <w:rPr>
          <w:spacing w:val="-2"/>
        </w:rPr>
        <w:t>осуществить</w:t>
      </w:r>
    </w:p>
    <w:p w:rsidR="00B1348F" w:rsidRDefault="009F1356">
      <w:pPr>
        <w:pStyle w:val="a3"/>
        <w:spacing w:line="274" w:lineRule="exact"/>
        <w:ind w:left="978"/>
      </w:pPr>
      <w:r>
        <w:t>деятельность,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рефлексию,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2"/>
        </w:rPr>
        <w:t>умений: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before="1" w:line="237" w:lineRule="auto"/>
        <w:ind w:right="253" w:firstLine="0"/>
        <w:rPr>
          <w:sz w:val="24"/>
        </w:rPr>
      </w:pPr>
      <w:r>
        <w:rPr>
          <w:sz w:val="24"/>
        </w:rPr>
        <w:t>откликаться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своими представлениями о мире;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before="1" w:line="275" w:lineRule="exact"/>
        <w:ind w:left="1217" w:hanging="239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26"/>
        </w:tabs>
        <w:spacing w:before="1" w:line="237" w:lineRule="auto"/>
        <w:ind w:right="628" w:firstLine="0"/>
        <w:rPr>
          <w:sz w:val="24"/>
        </w:rPr>
      </w:pPr>
      <w:r>
        <w:rPr>
          <w:sz w:val="24"/>
        </w:rPr>
        <w:t>использовать полученную из разного вида текстов информацию для установления несло</w:t>
      </w:r>
      <w:r>
        <w:rPr>
          <w:sz w:val="24"/>
        </w:rPr>
        <w:t>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 утверждений / тезисов;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spacing w:line="274" w:lineRule="exact"/>
        <w:ind w:left="1217" w:hanging="23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форму.</w:t>
      </w:r>
    </w:p>
    <w:p w:rsidR="00B1348F" w:rsidRDefault="009F1356">
      <w:pPr>
        <w:pStyle w:val="Heading1"/>
        <w:ind w:left="978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1348F" w:rsidRDefault="009F1356">
      <w:pPr>
        <w:pStyle w:val="a3"/>
        <w:spacing w:line="275" w:lineRule="exact"/>
        <w:ind w:left="978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rPr>
          <w:spacing w:val="-2"/>
        </w:rPr>
        <w:t>возможность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21"/>
        </w:tabs>
        <w:spacing w:before="1" w:line="237" w:lineRule="auto"/>
        <w:ind w:right="79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 разных предметных дисциплин при совершении интеллектуальных</w:t>
      </w:r>
    </w:p>
    <w:p w:rsidR="00B1348F" w:rsidRDefault="009F1356">
      <w:pPr>
        <w:pStyle w:val="a3"/>
        <w:spacing w:before="2" w:line="237" w:lineRule="auto"/>
        <w:ind w:left="978"/>
      </w:pPr>
      <w:r>
        <w:t>(познавательных)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учебно-познавательных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учебно-практических задач, в ситуациях моделирования и проектирования;</w:t>
      </w:r>
    </w:p>
    <w:p w:rsidR="00B1348F" w:rsidRDefault="009F1356">
      <w:pPr>
        <w:pStyle w:val="a4"/>
        <w:numPr>
          <w:ilvl w:val="1"/>
          <w:numId w:val="2"/>
        </w:numPr>
        <w:tabs>
          <w:tab w:val="left" w:pos="1217"/>
        </w:tabs>
        <w:ind w:right="157" w:firstLine="0"/>
        <w:rPr>
          <w:sz w:val="24"/>
        </w:rPr>
      </w:pPr>
      <w:r>
        <w:rPr>
          <w:sz w:val="24"/>
        </w:rPr>
        <w:t>обогатить,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информацией (текстами) в разных предметных областях.</w:t>
      </w:r>
    </w:p>
    <w:p w:rsidR="00B8357C" w:rsidRDefault="00B8357C" w:rsidP="00B8357C">
      <w:pPr>
        <w:pStyle w:val="a4"/>
        <w:tabs>
          <w:tab w:val="left" w:pos="1217"/>
        </w:tabs>
        <w:ind w:left="978" w:right="157"/>
        <w:rPr>
          <w:sz w:val="24"/>
        </w:rPr>
      </w:pPr>
    </w:p>
    <w:p w:rsidR="00B1348F" w:rsidRDefault="00B8357C">
      <w:pPr>
        <w:pStyle w:val="Heading1"/>
        <w:spacing w:line="264" w:lineRule="exact"/>
        <w:ind w:left="186"/>
        <w:rPr>
          <w:spacing w:val="-2"/>
        </w:rPr>
      </w:pPr>
      <w:r>
        <w:t xml:space="preserve">                         </w:t>
      </w:r>
      <w:r w:rsidR="009F1356">
        <w:t>КАЛЕНДАРНО</w:t>
      </w:r>
      <w:r w:rsidR="009F1356">
        <w:rPr>
          <w:spacing w:val="-3"/>
        </w:rPr>
        <w:t xml:space="preserve"> </w:t>
      </w:r>
      <w:r w:rsidR="009F1356">
        <w:t>-</w:t>
      </w:r>
      <w:r w:rsidR="009F1356">
        <w:rPr>
          <w:spacing w:val="-4"/>
        </w:rPr>
        <w:t xml:space="preserve"> </w:t>
      </w:r>
      <w:r w:rsidR="009F1356">
        <w:t>ТЕМАТИЧЕСКОЕ</w:t>
      </w:r>
      <w:r w:rsidR="009F1356">
        <w:rPr>
          <w:spacing w:val="-3"/>
        </w:rPr>
        <w:t xml:space="preserve"> </w:t>
      </w:r>
      <w:r w:rsidR="009F1356">
        <w:rPr>
          <w:spacing w:val="-2"/>
        </w:rPr>
        <w:t>ПЛПНИРОВАНИЕ</w:t>
      </w:r>
    </w:p>
    <w:p w:rsidR="00B8357C" w:rsidRDefault="00B8357C">
      <w:pPr>
        <w:pStyle w:val="Heading1"/>
        <w:spacing w:line="264" w:lineRule="exact"/>
        <w:ind w:left="186"/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711"/>
        <w:gridCol w:w="1561"/>
      </w:tblGrid>
      <w:tr w:rsidR="00B1348F">
        <w:trPr>
          <w:trHeight w:val="1190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line="232" w:lineRule="auto"/>
              <w:ind w:left="498" w:right="158" w:hanging="3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читать? Виды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3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7" w:line="240" w:lineRule="auto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заглавия.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сплошной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несплошной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45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6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7" w:line="240" w:lineRule="auto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40"/>
        </w:trPr>
        <w:tc>
          <w:tcPr>
            <w:tcW w:w="797" w:type="dxa"/>
          </w:tcPr>
          <w:p w:rsidR="00B1348F" w:rsidRDefault="009F1356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"Толстые"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"тонкие"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74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1348F" w:rsidRDefault="00B1348F">
      <w:pPr>
        <w:rPr>
          <w:sz w:val="24"/>
        </w:rPr>
        <w:sectPr w:rsidR="00B1348F">
          <w:pgSz w:w="11910" w:h="16840"/>
          <w:pgMar w:top="9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711"/>
        <w:gridCol w:w="1561"/>
      </w:tblGrid>
      <w:tr w:rsidR="00B1348F">
        <w:trPr>
          <w:trHeight w:val="633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71" w:line="240" w:lineRule="auto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71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строк": скрытая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3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7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 </w:t>
            </w:r>
            <w:r>
              <w:rPr>
                <w:spacing w:val="-2"/>
                <w:sz w:val="24"/>
              </w:rPr>
              <w:t>информации).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 План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Цитаты.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3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Комплексное задание по работе с текстом.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45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25" w:line="271" w:lineRule="auto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космос". Реализация модуля "Патриотическое воспитание".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45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информацией и текстом.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1261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Комплексное задание по работе с текстом. Реализация модуля "</w:t>
            </w:r>
            <w:proofErr w:type="gramStart"/>
            <w:r>
              <w:rPr>
                <w:sz w:val="24"/>
              </w:rPr>
              <w:t>Патриотическое</w:t>
            </w:r>
            <w:proofErr w:type="gramEnd"/>
          </w:p>
          <w:p w:rsidR="00B1348F" w:rsidRDefault="009F13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воспитание".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Лингвистическая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7" w:line="240" w:lineRule="auto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45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0" w:line="276" w:lineRule="auto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структуры текста.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3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25" w:line="271" w:lineRule="auto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прочитанных текстов: отзывы 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57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0" w:line="278" w:lineRule="auto"/>
              <w:ind w:right="18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Комплексное задание по работе с текстом.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1348F" w:rsidRDefault="00B1348F">
      <w:pPr>
        <w:rPr>
          <w:sz w:val="24"/>
        </w:rPr>
        <w:sectPr w:rsidR="00B1348F">
          <w:pgSz w:w="11910" w:h="16840"/>
          <w:pgMar w:top="1040" w:right="560" w:bottom="1297" w:left="92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711"/>
        <w:gridCol w:w="1561"/>
      </w:tblGrid>
      <w:tr w:rsidR="00B1348F">
        <w:trPr>
          <w:trHeight w:val="950"/>
        </w:trPr>
        <w:tc>
          <w:tcPr>
            <w:tcW w:w="797" w:type="dxa"/>
          </w:tcPr>
          <w:p w:rsidR="00B1348F" w:rsidRDefault="009F1356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line="230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 в диалоге.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945"/>
        </w:trPr>
        <w:tc>
          <w:tcPr>
            <w:tcW w:w="797" w:type="dxa"/>
          </w:tcPr>
          <w:p w:rsidR="00B1348F" w:rsidRDefault="009F1356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spacing w:before="37" w:line="280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работе с текстом.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spacing w:before="169" w:line="240" w:lineRule="auto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Лингвистическая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пресса".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3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70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28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7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348F">
        <w:trPr>
          <w:trHeight w:val="633"/>
        </w:trPr>
        <w:tc>
          <w:tcPr>
            <w:tcW w:w="797" w:type="dxa"/>
          </w:tcPr>
          <w:p w:rsidR="00B1348F" w:rsidRDefault="009F1356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11" w:type="dxa"/>
          </w:tcPr>
          <w:p w:rsidR="00B1348F" w:rsidRDefault="009F1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561" w:type="dxa"/>
          </w:tcPr>
          <w:p w:rsidR="00B1348F" w:rsidRDefault="009F1356">
            <w:pPr>
              <w:pStyle w:val="TableParagraph"/>
              <w:spacing w:before="169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1348F" w:rsidRDefault="00B1348F">
      <w:pPr>
        <w:pStyle w:val="a3"/>
        <w:ind w:left="0"/>
        <w:rPr>
          <w:b/>
        </w:rPr>
      </w:pPr>
    </w:p>
    <w:p w:rsidR="00B1348F" w:rsidRDefault="00B1348F">
      <w:pPr>
        <w:pStyle w:val="a3"/>
        <w:spacing w:before="36"/>
        <w:ind w:left="0"/>
        <w:rPr>
          <w:b/>
        </w:rPr>
      </w:pPr>
    </w:p>
    <w:p w:rsidR="00B1348F" w:rsidRDefault="009F1356">
      <w:pPr>
        <w:ind w:left="2238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1348F" w:rsidRDefault="009F1356">
      <w:pPr>
        <w:pStyle w:val="a4"/>
        <w:numPr>
          <w:ilvl w:val="0"/>
          <w:numId w:val="1"/>
        </w:numPr>
        <w:tabs>
          <w:tab w:val="left" w:pos="1316"/>
        </w:tabs>
        <w:spacing w:before="236" w:line="237" w:lineRule="auto"/>
        <w:ind w:right="256" w:firstLine="0"/>
        <w:rPr>
          <w:sz w:val="24"/>
        </w:rPr>
      </w:pPr>
      <w:r>
        <w:rPr>
          <w:sz w:val="24"/>
        </w:rPr>
        <w:t>Читательская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(5-9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Книга для учителя / О.М. Александрова, М.А. Аристова, И.Н.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, Ю.Н. 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>,</w:t>
      </w:r>
    </w:p>
    <w:p w:rsidR="00B1348F" w:rsidRDefault="009F1356">
      <w:pPr>
        <w:pStyle w:val="a3"/>
        <w:spacing w:line="237" w:lineRule="auto"/>
        <w:ind w:left="978"/>
      </w:pPr>
      <w:r>
        <w:t>И.П.Васильевых,</w:t>
      </w:r>
      <w:r>
        <w:rPr>
          <w:spacing w:val="-5"/>
        </w:rPr>
        <w:t xml:space="preserve"> </w:t>
      </w:r>
      <w:r>
        <w:t>Ж.И.</w:t>
      </w:r>
      <w:r>
        <w:rPr>
          <w:spacing w:val="-5"/>
        </w:rPr>
        <w:t xml:space="preserve"> </w:t>
      </w:r>
      <w:proofErr w:type="spellStart"/>
      <w:r>
        <w:t>Стрижекурова</w:t>
      </w:r>
      <w:proofErr w:type="spellEnd"/>
      <w:r>
        <w:t>,</w:t>
      </w:r>
      <w:r>
        <w:rPr>
          <w:spacing w:val="-5"/>
        </w:rPr>
        <w:t xml:space="preserve"> </w:t>
      </w:r>
      <w:r>
        <w:t>И.В.</w:t>
      </w:r>
      <w:r>
        <w:rPr>
          <w:spacing w:val="-5"/>
        </w:rPr>
        <w:t xml:space="preserve"> </w:t>
      </w:r>
      <w:proofErr w:type="spellStart"/>
      <w:r>
        <w:t>Ускова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ФГБНУ</w:t>
      </w:r>
      <w:r>
        <w:rPr>
          <w:spacing w:val="-1"/>
        </w:rPr>
        <w:t xml:space="preserve"> </w:t>
      </w:r>
      <w:r>
        <w:t>«Институт</w:t>
      </w:r>
      <w:r>
        <w:rPr>
          <w:spacing w:val="-5"/>
        </w:rPr>
        <w:t xml:space="preserve"> </w:t>
      </w:r>
      <w:r>
        <w:t>стратегии развития образования Российской академии образования», 2018.</w:t>
      </w:r>
    </w:p>
    <w:p w:rsidR="00B1348F" w:rsidRDefault="009F1356">
      <w:pPr>
        <w:pStyle w:val="a4"/>
        <w:numPr>
          <w:ilvl w:val="0"/>
          <w:numId w:val="1"/>
        </w:numPr>
        <w:tabs>
          <w:tab w:val="left" w:pos="1311"/>
        </w:tabs>
        <w:ind w:right="988" w:firstLine="0"/>
        <w:rPr>
          <w:sz w:val="24"/>
        </w:rPr>
      </w:pPr>
      <w:r>
        <w:rPr>
          <w:sz w:val="24"/>
        </w:rPr>
        <w:t>Ковалева</w:t>
      </w:r>
      <w:r>
        <w:rPr>
          <w:spacing w:val="-6"/>
          <w:sz w:val="24"/>
        </w:rPr>
        <w:t xml:space="preserve"> </w:t>
      </w:r>
      <w:r>
        <w:rPr>
          <w:sz w:val="24"/>
        </w:rPr>
        <w:t>Г.С.,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Э.А.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грамотность.//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 издательский дом “Первое сентября”</w:t>
      </w:r>
    </w:p>
    <w:p w:rsidR="00B1348F" w:rsidRDefault="009F1356">
      <w:pPr>
        <w:pStyle w:val="a4"/>
        <w:numPr>
          <w:ilvl w:val="0"/>
          <w:numId w:val="1"/>
        </w:numPr>
        <w:tabs>
          <w:tab w:val="left" w:pos="1316"/>
        </w:tabs>
        <w:spacing w:line="237" w:lineRule="auto"/>
        <w:ind w:right="423" w:firstLine="0"/>
        <w:rPr>
          <w:sz w:val="24"/>
        </w:rPr>
      </w:pPr>
      <w:r>
        <w:rPr>
          <w:sz w:val="24"/>
        </w:rPr>
        <w:t>Логвина</w:t>
      </w:r>
      <w:r>
        <w:rPr>
          <w:spacing w:val="-5"/>
          <w:sz w:val="24"/>
        </w:rPr>
        <w:t xml:space="preserve"> </w:t>
      </w:r>
      <w:r>
        <w:rPr>
          <w:sz w:val="24"/>
        </w:rPr>
        <w:t>И.А.,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Мальцева-Замковая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подсказки для учителей и родителей</w:t>
      </w:r>
      <w:proofErr w:type="gramStart"/>
      <w:r>
        <w:rPr>
          <w:sz w:val="24"/>
        </w:rPr>
        <w:t xml:space="preserve">.-- </w:t>
      </w:r>
      <w:proofErr w:type="spellStart"/>
      <w:proofErr w:type="gramEnd"/>
      <w:r>
        <w:rPr>
          <w:sz w:val="24"/>
        </w:rPr>
        <w:t>Тлн</w:t>
      </w:r>
      <w:proofErr w:type="spellEnd"/>
      <w:r>
        <w:rPr>
          <w:sz w:val="24"/>
        </w:rPr>
        <w:t>.: Арго, 2017</w:t>
      </w:r>
    </w:p>
    <w:p w:rsidR="00B1348F" w:rsidRDefault="009F1356">
      <w:pPr>
        <w:pStyle w:val="a4"/>
        <w:numPr>
          <w:ilvl w:val="0"/>
          <w:numId w:val="1"/>
        </w:numPr>
        <w:tabs>
          <w:tab w:val="left" w:pos="1311"/>
        </w:tabs>
        <w:ind w:right="1249" w:firstLine="0"/>
        <w:rPr>
          <w:sz w:val="24"/>
        </w:rPr>
      </w:pPr>
      <w:r>
        <w:rPr>
          <w:sz w:val="24"/>
        </w:rPr>
        <w:t>Криволапова</w:t>
      </w:r>
      <w:r>
        <w:rPr>
          <w:spacing w:val="-1"/>
          <w:sz w:val="24"/>
        </w:rPr>
        <w:t xml:space="preserve"> </w:t>
      </w:r>
      <w:r>
        <w:rPr>
          <w:sz w:val="24"/>
        </w:rPr>
        <w:t>Н.А. Внеурочная деятельность. 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 развития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6"/>
          <w:sz w:val="24"/>
        </w:rPr>
        <w:t xml:space="preserve"> </w:t>
      </w:r>
      <w:r>
        <w:rPr>
          <w:sz w:val="24"/>
        </w:rPr>
        <w:t>5-8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2013.</w:t>
      </w:r>
    </w:p>
    <w:p w:rsidR="00B1348F" w:rsidRDefault="009F1356">
      <w:pPr>
        <w:pStyle w:val="a4"/>
        <w:numPr>
          <w:ilvl w:val="0"/>
          <w:numId w:val="1"/>
        </w:numPr>
        <w:tabs>
          <w:tab w:val="left" w:pos="1311"/>
        </w:tabs>
        <w:spacing w:line="272" w:lineRule="exact"/>
        <w:ind w:left="1311" w:hanging="333"/>
        <w:rPr>
          <w:sz w:val="24"/>
        </w:rPr>
      </w:pPr>
      <w:r>
        <w:rPr>
          <w:sz w:val="24"/>
        </w:rPr>
        <w:t>Поварнин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книги. </w:t>
      </w:r>
      <w:hyperlink r:id="rId5">
        <w:r>
          <w:rPr>
            <w:spacing w:val="-2"/>
            <w:sz w:val="24"/>
          </w:rPr>
          <w:t>http://www.reader.boom.ru/povarnin/read.htm</w:t>
        </w:r>
      </w:hyperlink>
    </w:p>
    <w:p w:rsidR="00B1348F" w:rsidRDefault="009F1356">
      <w:pPr>
        <w:pStyle w:val="a4"/>
        <w:numPr>
          <w:ilvl w:val="0"/>
          <w:numId w:val="1"/>
        </w:numPr>
        <w:tabs>
          <w:tab w:val="left" w:pos="1321"/>
        </w:tabs>
        <w:spacing w:line="237" w:lineRule="auto"/>
        <w:ind w:right="728" w:firstLine="0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ресурс] - Режим доступа: </w:t>
      </w:r>
      <w:hyperlink r:id="rId6">
        <w:r>
          <w:rPr>
            <w:color w:val="0000FF"/>
            <w:sz w:val="24"/>
            <w:u w:val="single" w:color="0000FF"/>
          </w:rPr>
          <w:t>http://school-collection.edu.ru/</w:t>
        </w:r>
      </w:hyperlink>
    </w:p>
    <w:p w:rsidR="00B1348F" w:rsidRDefault="009F1356">
      <w:pPr>
        <w:pStyle w:val="a4"/>
        <w:numPr>
          <w:ilvl w:val="0"/>
          <w:numId w:val="1"/>
        </w:numPr>
        <w:tabs>
          <w:tab w:val="left" w:pos="1321"/>
        </w:tabs>
        <w:spacing w:line="273" w:lineRule="exact"/>
        <w:ind w:left="1321" w:hanging="343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язык»: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ресурс]</w:t>
      </w:r>
    </w:p>
    <w:p w:rsidR="00B1348F" w:rsidRDefault="009F1356">
      <w:pPr>
        <w:pStyle w:val="a3"/>
        <w:spacing w:line="274" w:lineRule="exact"/>
        <w:ind w:left="978"/>
      </w:pP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 xml:space="preserve">доступа: </w:t>
      </w:r>
      <w:hyperlink r:id="rId7">
        <w:r>
          <w:rPr>
            <w:color w:val="0000FF"/>
            <w:spacing w:val="-2"/>
            <w:u w:val="single" w:color="0000FF"/>
          </w:rPr>
          <w:t>http://www.gramota.ru</w:t>
        </w:r>
      </w:hyperlink>
    </w:p>
    <w:p w:rsidR="00B1348F" w:rsidRDefault="009F1356">
      <w:pPr>
        <w:pStyle w:val="a4"/>
        <w:numPr>
          <w:ilvl w:val="0"/>
          <w:numId w:val="1"/>
        </w:numPr>
        <w:tabs>
          <w:tab w:val="left" w:pos="1311"/>
        </w:tabs>
        <w:spacing w:line="275" w:lineRule="exact"/>
        <w:ind w:left="1311" w:hanging="333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ЦОР</w:t>
      </w:r>
      <w:r>
        <w:rPr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http://fcior.edu.ru</w:t>
        </w:r>
      </w:hyperlink>
      <w:r>
        <w:rPr>
          <w:color w:val="0000FF"/>
          <w:spacing w:val="-5"/>
          <w:sz w:val="24"/>
        </w:rPr>
        <w:t xml:space="preserve"> </w:t>
      </w:r>
      <w:hyperlink r:id="rId9">
        <w:r>
          <w:rPr>
            <w:sz w:val="24"/>
          </w:rPr>
          <w:t>;</w:t>
        </w:r>
        <w:r>
          <w:rPr>
            <w:color w:val="0000FF"/>
            <w:sz w:val="24"/>
            <w:u w:val="single" w:color="0000FF"/>
          </w:rPr>
          <w:t>http://school-</w:t>
        </w:r>
        <w:r>
          <w:rPr>
            <w:color w:val="0000FF"/>
            <w:spacing w:val="-2"/>
            <w:sz w:val="24"/>
            <w:u w:val="single" w:color="0000FF"/>
          </w:rPr>
          <w:t>collection.edu.ru</w:t>
        </w:r>
      </w:hyperlink>
    </w:p>
    <w:sectPr w:rsidR="00B1348F" w:rsidSect="00B1348F">
      <w:type w:val="continuous"/>
      <w:pgSz w:w="11910" w:h="16840"/>
      <w:pgMar w:top="104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F57"/>
    <w:multiLevelType w:val="hybridMultilevel"/>
    <w:tmpl w:val="2B8CE818"/>
    <w:lvl w:ilvl="0" w:tplc="612C552C">
      <w:numFmt w:val="bullet"/>
      <w:lvlText w:val="-"/>
      <w:lvlJc w:val="left"/>
      <w:pPr>
        <w:ind w:left="1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2D37C">
      <w:numFmt w:val="bullet"/>
      <w:lvlText w:val="-"/>
      <w:lvlJc w:val="left"/>
      <w:pPr>
        <w:ind w:left="9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4F908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2EA836D8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6BBA4A5A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5" w:tplc="C8DC1EFA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6" w:tplc="E488EC96">
      <w:numFmt w:val="bullet"/>
      <w:lvlText w:val="•"/>
      <w:lvlJc w:val="left"/>
      <w:pPr>
        <w:ind w:left="6229" w:hanging="240"/>
      </w:pPr>
      <w:rPr>
        <w:rFonts w:hint="default"/>
        <w:lang w:val="ru-RU" w:eastAsia="en-US" w:bidi="ar-SA"/>
      </w:rPr>
    </w:lvl>
    <w:lvl w:ilvl="7" w:tplc="F984E9D6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8" w:tplc="34C4C322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</w:abstractNum>
  <w:abstractNum w:abstractNumId="1">
    <w:nsid w:val="272A2113"/>
    <w:multiLevelType w:val="hybridMultilevel"/>
    <w:tmpl w:val="E60AB99E"/>
    <w:lvl w:ilvl="0" w:tplc="5E6231E4">
      <w:start w:val="1"/>
      <w:numFmt w:val="decimal"/>
      <w:lvlText w:val="%1."/>
      <w:lvlJc w:val="left"/>
      <w:pPr>
        <w:ind w:left="97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E980A">
      <w:numFmt w:val="bullet"/>
      <w:lvlText w:val="•"/>
      <w:lvlJc w:val="left"/>
      <w:pPr>
        <w:ind w:left="1924" w:hanging="339"/>
      </w:pPr>
      <w:rPr>
        <w:rFonts w:hint="default"/>
        <w:lang w:val="ru-RU" w:eastAsia="en-US" w:bidi="ar-SA"/>
      </w:rPr>
    </w:lvl>
    <w:lvl w:ilvl="2" w:tplc="311AFD3C">
      <w:numFmt w:val="bullet"/>
      <w:lvlText w:val="•"/>
      <w:lvlJc w:val="left"/>
      <w:pPr>
        <w:ind w:left="2869" w:hanging="339"/>
      </w:pPr>
      <w:rPr>
        <w:rFonts w:hint="default"/>
        <w:lang w:val="ru-RU" w:eastAsia="en-US" w:bidi="ar-SA"/>
      </w:rPr>
    </w:lvl>
    <w:lvl w:ilvl="3" w:tplc="ADDEC9F8">
      <w:numFmt w:val="bullet"/>
      <w:lvlText w:val="•"/>
      <w:lvlJc w:val="left"/>
      <w:pPr>
        <w:ind w:left="3814" w:hanging="339"/>
      </w:pPr>
      <w:rPr>
        <w:rFonts w:hint="default"/>
        <w:lang w:val="ru-RU" w:eastAsia="en-US" w:bidi="ar-SA"/>
      </w:rPr>
    </w:lvl>
    <w:lvl w:ilvl="4" w:tplc="BC3CD7A2">
      <w:numFmt w:val="bullet"/>
      <w:lvlText w:val="•"/>
      <w:lvlJc w:val="left"/>
      <w:pPr>
        <w:ind w:left="4759" w:hanging="339"/>
      </w:pPr>
      <w:rPr>
        <w:rFonts w:hint="default"/>
        <w:lang w:val="ru-RU" w:eastAsia="en-US" w:bidi="ar-SA"/>
      </w:rPr>
    </w:lvl>
    <w:lvl w:ilvl="5" w:tplc="F40888D4">
      <w:numFmt w:val="bullet"/>
      <w:lvlText w:val="•"/>
      <w:lvlJc w:val="left"/>
      <w:pPr>
        <w:ind w:left="5704" w:hanging="339"/>
      </w:pPr>
      <w:rPr>
        <w:rFonts w:hint="default"/>
        <w:lang w:val="ru-RU" w:eastAsia="en-US" w:bidi="ar-SA"/>
      </w:rPr>
    </w:lvl>
    <w:lvl w:ilvl="6" w:tplc="A606CEA4">
      <w:numFmt w:val="bullet"/>
      <w:lvlText w:val="•"/>
      <w:lvlJc w:val="left"/>
      <w:pPr>
        <w:ind w:left="6649" w:hanging="339"/>
      </w:pPr>
      <w:rPr>
        <w:rFonts w:hint="default"/>
        <w:lang w:val="ru-RU" w:eastAsia="en-US" w:bidi="ar-SA"/>
      </w:rPr>
    </w:lvl>
    <w:lvl w:ilvl="7" w:tplc="E71E12B0">
      <w:numFmt w:val="bullet"/>
      <w:lvlText w:val="•"/>
      <w:lvlJc w:val="left"/>
      <w:pPr>
        <w:ind w:left="7594" w:hanging="339"/>
      </w:pPr>
      <w:rPr>
        <w:rFonts w:hint="default"/>
        <w:lang w:val="ru-RU" w:eastAsia="en-US" w:bidi="ar-SA"/>
      </w:rPr>
    </w:lvl>
    <w:lvl w:ilvl="8" w:tplc="35A69BB6">
      <w:numFmt w:val="bullet"/>
      <w:lvlText w:val="•"/>
      <w:lvlJc w:val="left"/>
      <w:pPr>
        <w:ind w:left="8539" w:hanging="339"/>
      </w:pPr>
      <w:rPr>
        <w:rFonts w:hint="default"/>
        <w:lang w:val="ru-RU" w:eastAsia="en-US" w:bidi="ar-SA"/>
      </w:rPr>
    </w:lvl>
  </w:abstractNum>
  <w:abstractNum w:abstractNumId="2">
    <w:nsid w:val="36C27EC5"/>
    <w:multiLevelType w:val="hybridMultilevel"/>
    <w:tmpl w:val="34EC9858"/>
    <w:lvl w:ilvl="0" w:tplc="DF045B84">
      <w:start w:val="1"/>
      <w:numFmt w:val="decimal"/>
      <w:lvlText w:val="%1."/>
      <w:lvlJc w:val="left"/>
      <w:pPr>
        <w:ind w:left="80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02C6FE4">
      <w:numFmt w:val="bullet"/>
      <w:lvlText w:val="•"/>
      <w:lvlJc w:val="left"/>
      <w:pPr>
        <w:ind w:left="1762" w:hanging="327"/>
      </w:pPr>
      <w:rPr>
        <w:rFonts w:hint="default"/>
        <w:lang w:val="ru-RU" w:eastAsia="en-US" w:bidi="ar-SA"/>
      </w:rPr>
    </w:lvl>
    <w:lvl w:ilvl="2" w:tplc="F878A7BC">
      <w:numFmt w:val="bullet"/>
      <w:lvlText w:val="•"/>
      <w:lvlJc w:val="left"/>
      <w:pPr>
        <w:ind w:left="2725" w:hanging="327"/>
      </w:pPr>
      <w:rPr>
        <w:rFonts w:hint="default"/>
        <w:lang w:val="ru-RU" w:eastAsia="en-US" w:bidi="ar-SA"/>
      </w:rPr>
    </w:lvl>
    <w:lvl w:ilvl="3" w:tplc="4DE0E57A">
      <w:numFmt w:val="bullet"/>
      <w:lvlText w:val="•"/>
      <w:lvlJc w:val="left"/>
      <w:pPr>
        <w:ind w:left="3688" w:hanging="327"/>
      </w:pPr>
      <w:rPr>
        <w:rFonts w:hint="default"/>
        <w:lang w:val="ru-RU" w:eastAsia="en-US" w:bidi="ar-SA"/>
      </w:rPr>
    </w:lvl>
    <w:lvl w:ilvl="4" w:tplc="06F68AB6">
      <w:numFmt w:val="bullet"/>
      <w:lvlText w:val="•"/>
      <w:lvlJc w:val="left"/>
      <w:pPr>
        <w:ind w:left="4651" w:hanging="327"/>
      </w:pPr>
      <w:rPr>
        <w:rFonts w:hint="default"/>
        <w:lang w:val="ru-RU" w:eastAsia="en-US" w:bidi="ar-SA"/>
      </w:rPr>
    </w:lvl>
    <w:lvl w:ilvl="5" w:tplc="E62CABB8">
      <w:numFmt w:val="bullet"/>
      <w:lvlText w:val="•"/>
      <w:lvlJc w:val="left"/>
      <w:pPr>
        <w:ind w:left="5614" w:hanging="327"/>
      </w:pPr>
      <w:rPr>
        <w:rFonts w:hint="default"/>
        <w:lang w:val="ru-RU" w:eastAsia="en-US" w:bidi="ar-SA"/>
      </w:rPr>
    </w:lvl>
    <w:lvl w:ilvl="6" w:tplc="4A1C63F2">
      <w:numFmt w:val="bullet"/>
      <w:lvlText w:val="•"/>
      <w:lvlJc w:val="left"/>
      <w:pPr>
        <w:ind w:left="6577" w:hanging="327"/>
      </w:pPr>
      <w:rPr>
        <w:rFonts w:hint="default"/>
        <w:lang w:val="ru-RU" w:eastAsia="en-US" w:bidi="ar-SA"/>
      </w:rPr>
    </w:lvl>
    <w:lvl w:ilvl="7" w:tplc="90048C7A">
      <w:numFmt w:val="bullet"/>
      <w:lvlText w:val="•"/>
      <w:lvlJc w:val="left"/>
      <w:pPr>
        <w:ind w:left="7540" w:hanging="327"/>
      </w:pPr>
      <w:rPr>
        <w:rFonts w:hint="default"/>
        <w:lang w:val="ru-RU" w:eastAsia="en-US" w:bidi="ar-SA"/>
      </w:rPr>
    </w:lvl>
    <w:lvl w:ilvl="8" w:tplc="8D4AFA58">
      <w:numFmt w:val="bullet"/>
      <w:lvlText w:val="•"/>
      <w:lvlJc w:val="left"/>
      <w:pPr>
        <w:ind w:left="8503" w:hanging="327"/>
      </w:pPr>
      <w:rPr>
        <w:rFonts w:hint="default"/>
        <w:lang w:val="ru-RU" w:eastAsia="en-US" w:bidi="ar-SA"/>
      </w:rPr>
    </w:lvl>
  </w:abstractNum>
  <w:abstractNum w:abstractNumId="3">
    <w:nsid w:val="43EA3B6B"/>
    <w:multiLevelType w:val="hybridMultilevel"/>
    <w:tmpl w:val="7D64FA02"/>
    <w:lvl w:ilvl="0" w:tplc="E34204E0">
      <w:start w:val="1"/>
      <w:numFmt w:val="decimal"/>
      <w:lvlText w:val="%1."/>
      <w:lvlJc w:val="left"/>
      <w:pPr>
        <w:ind w:left="119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92E12A4">
      <w:start w:val="1"/>
      <w:numFmt w:val="decimal"/>
      <w:lvlText w:val="%2."/>
      <w:lvlJc w:val="left"/>
      <w:pPr>
        <w:ind w:left="88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EAA362">
      <w:numFmt w:val="bullet"/>
      <w:lvlText w:val="•"/>
      <w:lvlJc w:val="left"/>
      <w:pPr>
        <w:ind w:left="1940" w:hanging="353"/>
      </w:pPr>
      <w:rPr>
        <w:rFonts w:hint="default"/>
        <w:lang w:val="ru-RU" w:eastAsia="en-US" w:bidi="ar-SA"/>
      </w:rPr>
    </w:lvl>
    <w:lvl w:ilvl="3" w:tplc="60FAF69E">
      <w:numFmt w:val="bullet"/>
      <w:lvlText w:val="•"/>
      <w:lvlJc w:val="left"/>
      <w:pPr>
        <w:ind w:left="3001" w:hanging="353"/>
      </w:pPr>
      <w:rPr>
        <w:rFonts w:hint="default"/>
        <w:lang w:val="ru-RU" w:eastAsia="en-US" w:bidi="ar-SA"/>
      </w:rPr>
    </w:lvl>
    <w:lvl w:ilvl="4" w:tplc="D242E006">
      <w:numFmt w:val="bullet"/>
      <w:lvlText w:val="•"/>
      <w:lvlJc w:val="left"/>
      <w:pPr>
        <w:ind w:left="4062" w:hanging="353"/>
      </w:pPr>
      <w:rPr>
        <w:rFonts w:hint="default"/>
        <w:lang w:val="ru-RU" w:eastAsia="en-US" w:bidi="ar-SA"/>
      </w:rPr>
    </w:lvl>
    <w:lvl w:ilvl="5" w:tplc="012EAE16">
      <w:numFmt w:val="bullet"/>
      <w:lvlText w:val="•"/>
      <w:lvlJc w:val="left"/>
      <w:pPr>
        <w:ind w:left="5123" w:hanging="353"/>
      </w:pPr>
      <w:rPr>
        <w:rFonts w:hint="default"/>
        <w:lang w:val="ru-RU" w:eastAsia="en-US" w:bidi="ar-SA"/>
      </w:rPr>
    </w:lvl>
    <w:lvl w:ilvl="6" w:tplc="0D56087E">
      <w:numFmt w:val="bullet"/>
      <w:lvlText w:val="•"/>
      <w:lvlJc w:val="left"/>
      <w:pPr>
        <w:ind w:left="6184" w:hanging="353"/>
      </w:pPr>
      <w:rPr>
        <w:rFonts w:hint="default"/>
        <w:lang w:val="ru-RU" w:eastAsia="en-US" w:bidi="ar-SA"/>
      </w:rPr>
    </w:lvl>
    <w:lvl w:ilvl="7" w:tplc="117E68C6">
      <w:numFmt w:val="bullet"/>
      <w:lvlText w:val="•"/>
      <w:lvlJc w:val="left"/>
      <w:pPr>
        <w:ind w:left="7245" w:hanging="353"/>
      </w:pPr>
      <w:rPr>
        <w:rFonts w:hint="default"/>
        <w:lang w:val="ru-RU" w:eastAsia="en-US" w:bidi="ar-SA"/>
      </w:rPr>
    </w:lvl>
    <w:lvl w:ilvl="8" w:tplc="F1D0824E">
      <w:numFmt w:val="bullet"/>
      <w:lvlText w:val="•"/>
      <w:lvlJc w:val="left"/>
      <w:pPr>
        <w:ind w:left="8306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348F"/>
    <w:rsid w:val="00010996"/>
    <w:rsid w:val="009F1356"/>
    <w:rsid w:val="00B1348F"/>
    <w:rsid w:val="00B8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4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48F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348F"/>
    <w:pPr>
      <w:spacing w:line="275" w:lineRule="exact"/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348F"/>
    <w:pPr>
      <w:ind w:left="119"/>
    </w:pPr>
  </w:style>
  <w:style w:type="paragraph" w:customStyle="1" w:styleId="TableParagraph">
    <w:name w:val="Table Paragraph"/>
    <w:basedOn w:val="a"/>
    <w:uiPriority w:val="1"/>
    <w:qFormat/>
    <w:rsid w:val="00B1348F"/>
    <w:pPr>
      <w:spacing w:line="263" w:lineRule="exact"/>
      <w:ind w:left="11"/>
    </w:pPr>
  </w:style>
  <w:style w:type="paragraph" w:styleId="a5">
    <w:name w:val="Balloon Text"/>
    <w:basedOn w:val="a"/>
    <w:link w:val="a6"/>
    <w:uiPriority w:val="99"/>
    <w:semiHidden/>
    <w:unhideWhenUsed/>
    <w:rsid w:val="00010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9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ader.boom.ru/povarnin/read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Светлана82</dc:creator>
  <cp:lastModifiedBy>Home</cp:lastModifiedBy>
  <cp:revision>3</cp:revision>
  <dcterms:created xsi:type="dcterms:W3CDTF">2024-09-10T07:46:00Z</dcterms:created>
  <dcterms:modified xsi:type="dcterms:W3CDTF">2024-09-10T08:09:00Z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