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D9" w:rsidRPr="00331949" w:rsidRDefault="000652C5">
      <w:pPr>
        <w:spacing w:after="0" w:line="408" w:lineRule="auto"/>
        <w:ind w:left="120"/>
        <w:jc w:val="center"/>
        <w:rPr>
          <w:lang w:val="ru-RU"/>
        </w:rPr>
      </w:pPr>
      <w:bookmarkStart w:id="0" w:name="block-42153071"/>
      <w:r w:rsidRPr="003319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0DD9" w:rsidRPr="00331949" w:rsidRDefault="000652C5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3319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Красноярского края</w:t>
      </w:r>
      <w:bookmarkEnd w:id="1"/>
      <w:r w:rsidRPr="003319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C0DD9" w:rsidRPr="00331949" w:rsidRDefault="000652C5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331949">
        <w:rPr>
          <w:rFonts w:ascii="Times New Roman" w:hAnsi="Times New Roman"/>
          <w:b/>
          <w:color w:val="000000"/>
          <w:sz w:val="28"/>
          <w:lang w:val="ru-RU"/>
        </w:rPr>
        <w:t>Администрация Краснотуранского района</w:t>
      </w:r>
      <w:bookmarkEnd w:id="2"/>
    </w:p>
    <w:p w:rsidR="00CC0DD9" w:rsidRPr="00331949" w:rsidRDefault="000652C5">
      <w:pPr>
        <w:spacing w:after="0" w:line="408" w:lineRule="auto"/>
        <w:ind w:left="120"/>
        <w:jc w:val="center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МБОУ "Тубинская СОШ "</w:t>
      </w:r>
    </w:p>
    <w:p w:rsidR="00CC0DD9" w:rsidRPr="00331949" w:rsidRDefault="00CC0DD9">
      <w:pPr>
        <w:spacing w:after="0"/>
        <w:ind w:left="120"/>
        <w:rPr>
          <w:lang w:val="ru-RU"/>
        </w:rPr>
      </w:pPr>
    </w:p>
    <w:p w:rsidR="00CC0DD9" w:rsidRPr="00331949" w:rsidRDefault="00CC0DD9">
      <w:pPr>
        <w:spacing w:after="0"/>
        <w:ind w:left="120"/>
        <w:rPr>
          <w:lang w:val="ru-RU"/>
        </w:rPr>
      </w:pPr>
    </w:p>
    <w:p w:rsidR="00CC0DD9" w:rsidRPr="00331949" w:rsidRDefault="00CC0DD9">
      <w:pPr>
        <w:spacing w:after="0"/>
        <w:ind w:left="120"/>
        <w:rPr>
          <w:lang w:val="ru-RU"/>
        </w:rPr>
      </w:pPr>
    </w:p>
    <w:p w:rsidR="00CC0DD9" w:rsidRPr="00331949" w:rsidRDefault="00CC0DD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0652C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652C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652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0652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52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Торжевская И.М.</w:t>
            </w:r>
          </w:p>
          <w:p w:rsidR="00331949" w:rsidRDefault="00331949" w:rsidP="00331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03-02-210 от </w:t>
            </w:r>
          </w:p>
          <w:p w:rsidR="00331949" w:rsidRDefault="00331949" w:rsidP="00331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4E6975" w:rsidRDefault="000652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0652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652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652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652C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652C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Митусова Е.В.</w:t>
            </w:r>
          </w:p>
          <w:p w:rsidR="00331949" w:rsidRDefault="00331949" w:rsidP="00331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03-02-210 от </w:t>
            </w:r>
          </w:p>
          <w:p w:rsidR="00331949" w:rsidRDefault="00331949" w:rsidP="00331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C53FFE" w:rsidRPr="0040209D" w:rsidRDefault="000652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0DD9" w:rsidRDefault="00CC0DD9">
      <w:pPr>
        <w:spacing w:after="0"/>
        <w:ind w:left="120"/>
      </w:pPr>
    </w:p>
    <w:p w:rsidR="00CC0DD9" w:rsidRDefault="00CC0DD9">
      <w:pPr>
        <w:spacing w:after="0"/>
        <w:ind w:left="120"/>
      </w:pPr>
    </w:p>
    <w:p w:rsidR="00CC0DD9" w:rsidRDefault="00CC0DD9">
      <w:pPr>
        <w:spacing w:after="0"/>
        <w:ind w:left="120"/>
      </w:pPr>
    </w:p>
    <w:p w:rsidR="00CC0DD9" w:rsidRDefault="00CC0DD9">
      <w:pPr>
        <w:spacing w:after="0"/>
        <w:ind w:left="120"/>
      </w:pPr>
    </w:p>
    <w:p w:rsidR="00CC0DD9" w:rsidRDefault="00CC0DD9">
      <w:pPr>
        <w:spacing w:after="0"/>
        <w:ind w:left="120"/>
      </w:pPr>
    </w:p>
    <w:p w:rsidR="00CC0DD9" w:rsidRDefault="000652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C0DD9" w:rsidRDefault="000652C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5546986)</w:t>
      </w:r>
    </w:p>
    <w:p w:rsidR="00CC0DD9" w:rsidRDefault="00CC0DD9">
      <w:pPr>
        <w:spacing w:after="0"/>
        <w:ind w:left="120"/>
        <w:jc w:val="center"/>
      </w:pPr>
    </w:p>
    <w:p w:rsidR="00CC0DD9" w:rsidRDefault="000652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CC0DD9" w:rsidRDefault="000652C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CC0DD9" w:rsidRDefault="00CC0DD9">
      <w:pPr>
        <w:spacing w:after="0"/>
        <w:ind w:left="120"/>
        <w:jc w:val="center"/>
      </w:pPr>
    </w:p>
    <w:p w:rsidR="00CC0DD9" w:rsidRDefault="00CC0DD9">
      <w:pPr>
        <w:spacing w:after="0"/>
        <w:ind w:left="120"/>
        <w:jc w:val="center"/>
      </w:pPr>
    </w:p>
    <w:p w:rsidR="00CC0DD9" w:rsidRDefault="00CC0DD9">
      <w:pPr>
        <w:spacing w:after="0"/>
        <w:ind w:left="120"/>
        <w:jc w:val="center"/>
      </w:pPr>
    </w:p>
    <w:p w:rsidR="00CC0DD9" w:rsidRDefault="00CC0DD9">
      <w:pPr>
        <w:spacing w:after="0"/>
        <w:ind w:left="120"/>
        <w:jc w:val="center"/>
      </w:pPr>
    </w:p>
    <w:p w:rsidR="00CC0DD9" w:rsidRDefault="00CC0DD9">
      <w:pPr>
        <w:spacing w:after="0"/>
        <w:ind w:left="120"/>
        <w:jc w:val="center"/>
      </w:pPr>
    </w:p>
    <w:p w:rsidR="00CC0DD9" w:rsidRDefault="00CC0DD9">
      <w:pPr>
        <w:spacing w:after="0"/>
        <w:ind w:left="120"/>
        <w:jc w:val="center"/>
      </w:pPr>
    </w:p>
    <w:p w:rsidR="00CC0DD9" w:rsidRDefault="00CC0DD9">
      <w:pPr>
        <w:spacing w:after="0"/>
        <w:ind w:left="120"/>
        <w:jc w:val="center"/>
      </w:pPr>
    </w:p>
    <w:p w:rsidR="00CC0DD9" w:rsidRDefault="00CC0DD9">
      <w:pPr>
        <w:spacing w:after="0"/>
        <w:ind w:left="120"/>
        <w:jc w:val="center"/>
      </w:pPr>
    </w:p>
    <w:p w:rsidR="00CC0DD9" w:rsidRDefault="00CC0DD9">
      <w:pPr>
        <w:spacing w:after="0"/>
        <w:ind w:left="120"/>
        <w:jc w:val="center"/>
      </w:pPr>
    </w:p>
    <w:p w:rsidR="00CC0DD9" w:rsidRDefault="00CC0DD9">
      <w:pPr>
        <w:spacing w:after="0"/>
        <w:ind w:left="120"/>
        <w:jc w:val="center"/>
      </w:pPr>
    </w:p>
    <w:p w:rsidR="00CC0DD9" w:rsidRDefault="00CC0DD9">
      <w:pPr>
        <w:spacing w:after="0"/>
        <w:ind w:left="120"/>
        <w:jc w:val="center"/>
      </w:pPr>
    </w:p>
    <w:p w:rsidR="00CC0DD9" w:rsidRDefault="00CC0DD9">
      <w:pPr>
        <w:spacing w:after="0"/>
        <w:ind w:left="120"/>
        <w:jc w:val="center"/>
      </w:pPr>
    </w:p>
    <w:p w:rsidR="00CC0DD9" w:rsidRDefault="000652C5">
      <w:pPr>
        <w:spacing w:after="0"/>
        <w:ind w:left="120"/>
        <w:jc w:val="center"/>
      </w:pPr>
      <w:bookmarkStart w:id="4" w:name="4cef1e44-9965-42f4-9abc-c66bc6a4ed05"/>
      <w:r>
        <w:rPr>
          <w:rFonts w:ascii="Times New Roman" w:hAnsi="Times New Roman"/>
          <w:b/>
          <w:color w:val="000000"/>
          <w:sz w:val="28"/>
        </w:rPr>
        <w:lastRenderedPageBreak/>
        <w:t>С.Тубинск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>
        <w:rPr>
          <w:rFonts w:ascii="Times New Roman" w:hAnsi="Times New Roman"/>
          <w:b/>
          <w:color w:val="000000"/>
          <w:sz w:val="28"/>
        </w:rPr>
        <w:t>2024-2025</w:t>
      </w:r>
      <w:bookmarkEnd w:id="5"/>
    </w:p>
    <w:p w:rsidR="00CC0DD9" w:rsidRDefault="00CC0DD9">
      <w:pPr>
        <w:spacing w:after="0"/>
        <w:ind w:left="120"/>
      </w:pPr>
    </w:p>
    <w:p w:rsidR="00CC0DD9" w:rsidRDefault="00CC0DD9">
      <w:pPr>
        <w:sectPr w:rsidR="00CC0DD9">
          <w:pgSz w:w="11906" w:h="16383"/>
          <w:pgMar w:top="1134" w:right="850" w:bottom="1134" w:left="1701" w:header="720" w:footer="720" w:gutter="0"/>
          <w:cols w:space="720"/>
        </w:sectPr>
      </w:pPr>
    </w:p>
    <w:p w:rsidR="00CC0DD9" w:rsidRDefault="000652C5">
      <w:pPr>
        <w:spacing w:after="0" w:line="264" w:lineRule="auto"/>
        <w:ind w:left="120"/>
        <w:jc w:val="both"/>
      </w:pPr>
      <w:bookmarkStart w:id="6" w:name="block-4215307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C0DD9" w:rsidRDefault="00CC0DD9">
      <w:pPr>
        <w:spacing w:after="0" w:line="264" w:lineRule="auto"/>
        <w:ind w:left="120"/>
        <w:jc w:val="both"/>
      </w:pP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</w:t>
      </w:r>
      <w:r w:rsidRPr="00331949">
        <w:rPr>
          <w:rFonts w:ascii="Times New Roman" w:hAnsi="Times New Roman"/>
          <w:color w:val="000000"/>
          <w:sz w:val="28"/>
          <w:lang w:val="ru-RU"/>
        </w:rPr>
        <w:t>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</w:t>
      </w:r>
      <w:r w:rsidRPr="00331949">
        <w:rPr>
          <w:rFonts w:ascii="Times New Roman" w:hAnsi="Times New Roman"/>
          <w:color w:val="000000"/>
          <w:sz w:val="28"/>
          <w:lang w:val="ru-RU"/>
        </w:rPr>
        <w:t>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</w:t>
      </w:r>
      <w:r w:rsidRPr="00331949">
        <w:rPr>
          <w:rFonts w:ascii="Times New Roman" w:hAnsi="Times New Roman"/>
          <w:color w:val="000000"/>
          <w:sz w:val="28"/>
          <w:lang w:val="ru-RU"/>
        </w:rPr>
        <w:t>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</w:t>
      </w:r>
      <w:r w:rsidRPr="00331949">
        <w:rPr>
          <w:rFonts w:ascii="Times New Roman" w:hAnsi="Times New Roman"/>
          <w:color w:val="000000"/>
          <w:sz w:val="28"/>
          <w:lang w:val="ru-RU"/>
        </w:rPr>
        <w:t>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</w:t>
      </w:r>
      <w:r w:rsidRPr="00331949">
        <w:rPr>
          <w:rFonts w:ascii="Times New Roman" w:hAnsi="Times New Roman"/>
          <w:color w:val="000000"/>
          <w:sz w:val="28"/>
          <w:lang w:val="ru-RU"/>
        </w:rPr>
        <w:t>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</w:t>
      </w:r>
      <w:r w:rsidRPr="00331949">
        <w:rPr>
          <w:rFonts w:ascii="Times New Roman" w:hAnsi="Times New Roman"/>
          <w:color w:val="000000"/>
          <w:sz w:val="28"/>
          <w:lang w:val="ru-RU"/>
        </w:rPr>
        <w:t>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</w:t>
      </w:r>
      <w:r w:rsidRPr="00331949">
        <w:rPr>
          <w:rFonts w:ascii="Times New Roman" w:hAnsi="Times New Roman"/>
          <w:color w:val="000000"/>
          <w:sz w:val="28"/>
          <w:lang w:val="ru-RU"/>
        </w:rPr>
        <w:t>й характер.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3194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</w:t>
      </w:r>
      <w:r w:rsidRPr="00331949">
        <w:rPr>
          <w:rFonts w:ascii="Times New Roman" w:hAnsi="Times New Roman"/>
          <w:color w:val="000000"/>
          <w:sz w:val="28"/>
          <w:lang w:val="ru-RU"/>
        </w:rPr>
        <w:t>у образованию.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</w:t>
      </w:r>
      <w:r w:rsidRPr="00331949">
        <w:rPr>
          <w:rFonts w:ascii="Times New Roman" w:hAnsi="Times New Roman"/>
          <w:color w:val="000000"/>
          <w:sz w:val="28"/>
          <w:lang w:val="ru-RU"/>
        </w:rPr>
        <w:t>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</w:t>
      </w:r>
      <w:r w:rsidRPr="00331949">
        <w:rPr>
          <w:rFonts w:ascii="Times New Roman" w:hAnsi="Times New Roman"/>
          <w:color w:val="000000"/>
          <w:sz w:val="28"/>
          <w:lang w:val="ru-RU"/>
        </w:rPr>
        <w:t>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</w:t>
      </w:r>
      <w:r w:rsidRPr="00331949">
        <w:rPr>
          <w:rFonts w:ascii="Times New Roman" w:hAnsi="Times New Roman"/>
          <w:color w:val="000000"/>
          <w:sz w:val="28"/>
          <w:lang w:val="ru-RU"/>
        </w:rPr>
        <w:t>бностей к математическому творчеству.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</w:t>
      </w:r>
      <w:r w:rsidRPr="00331949">
        <w:rPr>
          <w:rFonts w:ascii="Times New Roman" w:hAnsi="Times New Roman"/>
          <w:color w:val="000000"/>
          <w:sz w:val="28"/>
          <w:lang w:val="ru-RU"/>
        </w:rPr>
        <w:t>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</w:t>
      </w:r>
      <w:r w:rsidRPr="00331949">
        <w:rPr>
          <w:rFonts w:ascii="Times New Roman" w:hAnsi="Times New Roman"/>
          <w:color w:val="000000"/>
          <w:sz w:val="28"/>
          <w:lang w:val="ru-RU"/>
        </w:rPr>
        <w:t>ы.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331949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</w:t>
      </w:r>
      <w:r w:rsidRPr="00331949">
        <w:rPr>
          <w:rFonts w:ascii="Times New Roman" w:hAnsi="Times New Roman"/>
          <w:color w:val="000000"/>
          <w:sz w:val="28"/>
          <w:lang w:val="ru-RU"/>
        </w:rPr>
        <w:t>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CC0DD9" w:rsidRPr="00331949" w:rsidRDefault="00CC0DD9">
      <w:pPr>
        <w:rPr>
          <w:lang w:val="ru-RU"/>
        </w:rPr>
        <w:sectPr w:rsidR="00CC0DD9" w:rsidRPr="00331949">
          <w:pgSz w:w="11906" w:h="16383"/>
          <w:pgMar w:top="1134" w:right="850" w:bottom="1134" w:left="1701" w:header="720" w:footer="720" w:gutter="0"/>
          <w:cols w:space="720"/>
        </w:sectPr>
      </w:pPr>
    </w:p>
    <w:p w:rsidR="00CC0DD9" w:rsidRPr="00331949" w:rsidRDefault="000652C5">
      <w:pPr>
        <w:spacing w:after="0" w:line="264" w:lineRule="auto"/>
        <w:ind w:left="120"/>
        <w:jc w:val="both"/>
        <w:rPr>
          <w:lang w:val="ru-RU"/>
        </w:rPr>
      </w:pPr>
      <w:bookmarkStart w:id="8" w:name="block-42153073"/>
      <w:bookmarkEnd w:id="6"/>
      <w:r w:rsidRPr="003319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C0DD9" w:rsidRPr="00331949" w:rsidRDefault="00CC0DD9">
      <w:pPr>
        <w:spacing w:after="0" w:line="264" w:lineRule="auto"/>
        <w:ind w:left="120"/>
        <w:jc w:val="both"/>
        <w:rPr>
          <w:lang w:val="ru-RU"/>
        </w:rPr>
      </w:pPr>
    </w:p>
    <w:p w:rsidR="00CC0DD9" w:rsidRPr="00331949" w:rsidRDefault="000652C5">
      <w:pPr>
        <w:spacing w:after="0" w:line="264" w:lineRule="auto"/>
        <w:ind w:left="12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C0DD9" w:rsidRPr="00331949" w:rsidRDefault="00CC0DD9">
      <w:pPr>
        <w:spacing w:after="0" w:line="264" w:lineRule="auto"/>
        <w:ind w:left="120"/>
        <w:jc w:val="both"/>
        <w:rPr>
          <w:lang w:val="ru-RU"/>
        </w:rPr>
      </w:pP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</w:t>
      </w:r>
      <w:r w:rsidRPr="00331949">
        <w:rPr>
          <w:rFonts w:ascii="Times New Roman" w:hAnsi="Times New Roman"/>
          <w:color w:val="000000"/>
          <w:sz w:val="28"/>
          <w:lang w:val="ru-RU"/>
        </w:rPr>
        <w:t>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</w:t>
      </w:r>
      <w:r w:rsidRPr="00331949">
        <w:rPr>
          <w:rFonts w:ascii="Times New Roman" w:hAnsi="Times New Roman"/>
          <w:color w:val="000000"/>
          <w:sz w:val="28"/>
          <w:lang w:val="ru-RU"/>
        </w:rPr>
        <w:t>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</w:t>
      </w:r>
      <w:r w:rsidRPr="00331949">
        <w:rPr>
          <w:rFonts w:ascii="Times New Roman" w:hAnsi="Times New Roman"/>
          <w:color w:val="000000"/>
          <w:sz w:val="28"/>
          <w:lang w:val="ru-RU"/>
        </w:rPr>
        <w:t>жители натуральных чисел.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3319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</w:t>
      </w:r>
      <w:r w:rsidRPr="00331949">
        <w:rPr>
          <w:rFonts w:ascii="Times New Roman" w:hAnsi="Times New Roman"/>
          <w:color w:val="000000"/>
          <w:sz w:val="28"/>
          <w:lang w:val="ru-RU"/>
        </w:rPr>
        <w:t>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Одночле</w:t>
      </w:r>
      <w:r w:rsidRPr="00331949">
        <w:rPr>
          <w:rFonts w:ascii="Times New Roman" w:hAnsi="Times New Roman"/>
          <w:color w:val="000000"/>
          <w:sz w:val="28"/>
          <w:lang w:val="ru-RU"/>
        </w:rPr>
        <w:t>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3319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Уравнение, корень ур</w:t>
      </w:r>
      <w:r w:rsidRPr="00331949">
        <w:rPr>
          <w:rFonts w:ascii="Times New Roman" w:hAnsi="Times New Roman"/>
          <w:color w:val="000000"/>
          <w:sz w:val="28"/>
          <w:lang w:val="ru-RU"/>
        </w:rPr>
        <w:t>авнения, правила преобразования уравнения, равносильность уравнений.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</w:t>
      </w:r>
      <w:r w:rsidRPr="00331949">
        <w:rPr>
          <w:rFonts w:ascii="Times New Roman" w:hAnsi="Times New Roman"/>
          <w:color w:val="000000"/>
          <w:sz w:val="28"/>
          <w:lang w:val="ru-RU"/>
        </w:rPr>
        <w:t>е промежутки. Расстояние между двумя точками координатной прямой.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31949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3194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C0DD9" w:rsidRPr="00331949" w:rsidRDefault="000652C5">
      <w:pPr>
        <w:spacing w:after="0" w:line="264" w:lineRule="auto"/>
        <w:ind w:left="12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0DD9" w:rsidRPr="00331949" w:rsidRDefault="00CC0DD9">
      <w:pPr>
        <w:spacing w:after="0" w:line="264" w:lineRule="auto"/>
        <w:ind w:left="120"/>
        <w:jc w:val="both"/>
        <w:rPr>
          <w:lang w:val="ru-RU"/>
        </w:rPr>
      </w:pP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Квадратный корень из числа. Понятие об иррациональном числе. </w:t>
      </w:r>
      <w:r w:rsidRPr="00331949">
        <w:rPr>
          <w:rFonts w:ascii="Times New Roman" w:hAnsi="Times New Roman"/>
          <w:color w:val="000000"/>
          <w:sz w:val="28"/>
          <w:lang w:val="ru-RU"/>
        </w:rPr>
        <w:t>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bookmarkStart w:id="11" w:name="_Toc124426225"/>
      <w:r w:rsidRPr="00331949">
        <w:rPr>
          <w:rFonts w:ascii="Times New Roman" w:hAnsi="Times New Roman"/>
          <w:color w:val="0000FF"/>
          <w:sz w:val="28"/>
          <w:lang w:val="ru-RU"/>
        </w:rPr>
        <w:t>Алгебраичес</w:t>
      </w:r>
      <w:r w:rsidRPr="00331949">
        <w:rPr>
          <w:rFonts w:ascii="Times New Roman" w:hAnsi="Times New Roman"/>
          <w:color w:val="0000FF"/>
          <w:sz w:val="28"/>
          <w:lang w:val="ru-RU"/>
        </w:rPr>
        <w:t>кие выражения</w:t>
      </w:r>
      <w:bookmarkEnd w:id="11"/>
      <w:r w:rsidRPr="003319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</w:t>
      </w:r>
      <w:r w:rsidRPr="00331949">
        <w:rPr>
          <w:rFonts w:ascii="Times New Roman" w:hAnsi="Times New Roman"/>
          <w:color w:val="000000"/>
          <w:sz w:val="28"/>
          <w:lang w:val="ru-RU"/>
        </w:rPr>
        <w:t>их преобразование.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bookmarkStart w:id="12" w:name="_Toc124426226"/>
      <w:r w:rsidRPr="00331949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3319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Графическая интерп</w:t>
      </w:r>
      <w:r w:rsidRPr="00331949">
        <w:rPr>
          <w:rFonts w:ascii="Times New Roman" w:hAnsi="Times New Roman"/>
          <w:color w:val="000000"/>
          <w:sz w:val="28"/>
          <w:lang w:val="ru-RU"/>
        </w:rPr>
        <w:t>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bookmarkStart w:id="13" w:name="_Toc124426227"/>
      <w:r w:rsidRPr="0033194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3319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График функции. Чтен</w:t>
      </w:r>
      <w:r w:rsidRPr="00331949">
        <w:rPr>
          <w:rFonts w:ascii="Times New Roman" w:hAnsi="Times New Roman"/>
          <w:color w:val="000000"/>
          <w:sz w:val="28"/>
          <w:lang w:val="ru-RU"/>
        </w:rPr>
        <w:t>ие свойств функции по её графику. Примеры графиков функций, отражающих реальные процессы.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3194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</w:t>
      </w:r>
      <w:r w:rsidRPr="00331949">
        <w:rPr>
          <w:rFonts w:ascii="Times New Roman" w:hAnsi="Times New Roman"/>
          <w:color w:val="000000"/>
          <w:sz w:val="28"/>
          <w:lang w:val="ru-RU"/>
        </w:rPr>
        <w:t>ий.</w:t>
      </w:r>
    </w:p>
    <w:p w:rsidR="00CC0DD9" w:rsidRPr="00331949" w:rsidRDefault="000652C5">
      <w:pPr>
        <w:spacing w:after="0" w:line="264" w:lineRule="auto"/>
        <w:ind w:left="12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0DD9" w:rsidRPr="00331949" w:rsidRDefault="00CC0DD9">
      <w:pPr>
        <w:spacing w:after="0" w:line="264" w:lineRule="auto"/>
        <w:ind w:left="120"/>
        <w:jc w:val="both"/>
        <w:rPr>
          <w:lang w:val="ru-RU"/>
        </w:rPr>
      </w:pP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</w:t>
      </w:r>
      <w:r w:rsidRPr="00331949">
        <w:rPr>
          <w:rFonts w:ascii="Times New Roman" w:hAnsi="Times New Roman"/>
          <w:color w:val="000000"/>
          <w:sz w:val="28"/>
          <w:lang w:val="ru-RU"/>
        </w:rPr>
        <w:t>твительных чисел и координатной прямой.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Приближённое значение величины, точность приближения. </w:t>
      </w:r>
      <w:r w:rsidRPr="00331949">
        <w:rPr>
          <w:rFonts w:ascii="Times New Roman" w:hAnsi="Times New Roman"/>
          <w:color w:val="000000"/>
          <w:sz w:val="28"/>
          <w:lang w:val="ru-RU"/>
        </w:rPr>
        <w:t>Округление чисел. Прикидка и оценка результатов вычислений.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3319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</w:t>
      </w:r>
      <w:r w:rsidRPr="00331949">
        <w:rPr>
          <w:rFonts w:ascii="Times New Roman" w:hAnsi="Times New Roman"/>
          <w:color w:val="000000"/>
          <w:sz w:val="28"/>
          <w:lang w:val="ru-RU"/>
        </w:rPr>
        <w:t>нений третьей и четвёртой степеней разложением на множители.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</w:t>
      </w:r>
      <w:r w:rsidRPr="00331949">
        <w:rPr>
          <w:rFonts w:ascii="Times New Roman" w:hAnsi="Times New Roman"/>
          <w:color w:val="000000"/>
          <w:sz w:val="28"/>
          <w:lang w:val="ru-RU"/>
        </w:rPr>
        <w:t>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Решение линейных неравенст</w:t>
      </w:r>
      <w:r w:rsidRPr="00331949">
        <w:rPr>
          <w:rFonts w:ascii="Times New Roman" w:hAnsi="Times New Roman"/>
          <w:color w:val="000000"/>
          <w:sz w:val="28"/>
          <w:lang w:val="ru-RU"/>
        </w:rPr>
        <w:t>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bookmarkStart w:id="15" w:name="_Toc124426231"/>
      <w:r w:rsidRPr="0033194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3319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</w:t>
      </w:r>
      <w:r w:rsidRPr="00331949">
        <w:rPr>
          <w:rFonts w:ascii="Times New Roman" w:hAnsi="Times New Roman"/>
          <w:color w:val="000000"/>
          <w:sz w:val="28"/>
          <w:lang w:val="ru-RU"/>
        </w:rPr>
        <w:t>ты вершины параболы, ось симметрии параболы.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319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319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319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3194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319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319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3194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319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319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3194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3194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319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3194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3194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3194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bookmarkStart w:id="16" w:name="_Toc124426232"/>
      <w:r w:rsidRPr="00331949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33194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3194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3194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Изображение члено</w:t>
      </w:r>
      <w:r w:rsidRPr="00331949">
        <w:rPr>
          <w:rFonts w:ascii="Times New Roman" w:hAnsi="Times New Roman"/>
          <w:color w:val="000000"/>
          <w:sz w:val="28"/>
          <w:lang w:val="ru-RU"/>
        </w:rPr>
        <w:t>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C0DD9" w:rsidRPr="00331949" w:rsidRDefault="00CC0DD9">
      <w:pPr>
        <w:rPr>
          <w:lang w:val="ru-RU"/>
        </w:rPr>
        <w:sectPr w:rsidR="00CC0DD9" w:rsidRPr="00331949">
          <w:pgSz w:w="11906" w:h="16383"/>
          <w:pgMar w:top="1134" w:right="850" w:bottom="1134" w:left="1701" w:header="720" w:footer="720" w:gutter="0"/>
          <w:cols w:space="720"/>
        </w:sectPr>
      </w:pPr>
    </w:p>
    <w:p w:rsidR="00CC0DD9" w:rsidRPr="00331949" w:rsidRDefault="000652C5">
      <w:pPr>
        <w:spacing w:after="0" w:line="264" w:lineRule="auto"/>
        <w:ind w:left="120"/>
        <w:jc w:val="both"/>
        <w:rPr>
          <w:lang w:val="ru-RU"/>
        </w:rPr>
      </w:pPr>
      <w:bookmarkStart w:id="17" w:name="block-42153067"/>
      <w:bookmarkEnd w:id="8"/>
      <w:r w:rsidRPr="003319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C0DD9" w:rsidRPr="00331949" w:rsidRDefault="00CC0DD9">
      <w:pPr>
        <w:spacing w:after="0" w:line="264" w:lineRule="auto"/>
        <w:ind w:left="120"/>
        <w:jc w:val="both"/>
        <w:rPr>
          <w:lang w:val="ru-RU"/>
        </w:rPr>
      </w:pPr>
    </w:p>
    <w:p w:rsidR="00CC0DD9" w:rsidRPr="00331949" w:rsidRDefault="000652C5">
      <w:pPr>
        <w:spacing w:after="0" w:line="264" w:lineRule="auto"/>
        <w:ind w:left="12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331949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CC0DD9" w:rsidRPr="00331949" w:rsidRDefault="00CC0DD9">
      <w:pPr>
        <w:spacing w:after="0" w:line="264" w:lineRule="auto"/>
        <w:ind w:left="120"/>
        <w:jc w:val="both"/>
        <w:rPr>
          <w:lang w:val="ru-RU"/>
        </w:rPr>
      </w:pP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3194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</w:t>
      </w:r>
      <w:r w:rsidRPr="00331949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 и прикладных сферах;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</w:t>
      </w:r>
      <w:r w:rsidRPr="00331949">
        <w:rPr>
          <w:rFonts w:ascii="Times New Roman" w:hAnsi="Times New Roman"/>
          <w:color w:val="000000"/>
          <w:sz w:val="28"/>
          <w:lang w:val="ru-RU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</w:t>
      </w:r>
      <w:r w:rsidRPr="00331949">
        <w:rPr>
          <w:rFonts w:ascii="Times New Roman" w:hAnsi="Times New Roman"/>
          <w:color w:val="000000"/>
          <w:sz w:val="28"/>
          <w:lang w:val="ru-RU"/>
        </w:rPr>
        <w:t>ипов в деятельности учёного;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</w:t>
      </w:r>
      <w:r w:rsidRPr="00331949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</w:t>
      </w:r>
      <w:r w:rsidRPr="00331949">
        <w:rPr>
          <w:rFonts w:ascii="Times New Roman" w:hAnsi="Times New Roman"/>
          <w:color w:val="000000"/>
          <w:sz w:val="28"/>
          <w:lang w:val="ru-RU"/>
        </w:rPr>
        <w:t>осприятию математических объектов, задач, решений, рассуждений, умению видеть математические закономерности в искусстве;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</w:t>
      </w:r>
      <w:r w:rsidRPr="00331949">
        <w:rPr>
          <w:rFonts w:ascii="Times New Roman" w:hAnsi="Times New Roman"/>
          <w:color w:val="000000"/>
          <w:sz w:val="28"/>
          <w:lang w:val="ru-RU"/>
        </w:rPr>
        <w:t>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</w:t>
      </w:r>
      <w:r w:rsidRPr="00331949">
        <w:rPr>
          <w:rFonts w:ascii="Times New Roman" w:hAnsi="Times New Roman"/>
          <w:color w:val="000000"/>
          <w:sz w:val="28"/>
          <w:lang w:val="ru-RU"/>
        </w:rPr>
        <w:t>м простейшими навыками исследовательской деятельности;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</w:t>
      </w:r>
      <w:r w:rsidRPr="00331949">
        <w:rPr>
          <w:rFonts w:ascii="Times New Roman" w:hAnsi="Times New Roman"/>
          <w:color w:val="000000"/>
          <w:sz w:val="28"/>
          <w:lang w:val="ru-RU"/>
        </w:rPr>
        <w:t>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</w:t>
      </w:r>
      <w:r w:rsidRPr="00331949">
        <w:rPr>
          <w:rFonts w:ascii="Times New Roman" w:hAnsi="Times New Roman"/>
          <w:b/>
          <w:color w:val="000000"/>
          <w:sz w:val="28"/>
          <w:lang w:val="ru-RU"/>
        </w:rPr>
        <w:t>овиям социальной и природной среды: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</w:t>
      </w:r>
      <w:r w:rsidRPr="00331949">
        <w:rPr>
          <w:rFonts w:ascii="Times New Roman" w:hAnsi="Times New Roman"/>
          <w:color w:val="000000"/>
          <w:sz w:val="28"/>
          <w:lang w:val="ru-RU"/>
        </w:rPr>
        <w:t>авыки и компетенции из опыта других;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</w:t>
      </w:r>
      <w:r w:rsidRPr="00331949">
        <w:rPr>
          <w:rFonts w:ascii="Times New Roman" w:hAnsi="Times New Roman"/>
          <w:color w:val="000000"/>
          <w:sz w:val="28"/>
          <w:lang w:val="ru-RU"/>
        </w:rPr>
        <w:t>своё развитие;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C0DD9" w:rsidRPr="00331949" w:rsidRDefault="000652C5">
      <w:pPr>
        <w:spacing w:after="0" w:line="264" w:lineRule="auto"/>
        <w:ind w:left="12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331949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CC0DD9" w:rsidRPr="00331949" w:rsidRDefault="00CC0DD9">
      <w:pPr>
        <w:spacing w:after="0" w:line="264" w:lineRule="auto"/>
        <w:ind w:left="120"/>
        <w:jc w:val="both"/>
        <w:rPr>
          <w:lang w:val="ru-RU"/>
        </w:rPr>
      </w:pPr>
    </w:p>
    <w:p w:rsidR="00CC0DD9" w:rsidRPr="00331949" w:rsidRDefault="000652C5">
      <w:pPr>
        <w:spacing w:after="0" w:line="264" w:lineRule="auto"/>
        <w:ind w:left="12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0DD9" w:rsidRPr="00331949" w:rsidRDefault="00CC0DD9">
      <w:pPr>
        <w:spacing w:after="0" w:line="264" w:lineRule="auto"/>
        <w:ind w:left="120"/>
        <w:jc w:val="both"/>
        <w:rPr>
          <w:lang w:val="ru-RU"/>
        </w:rPr>
      </w:pPr>
    </w:p>
    <w:p w:rsidR="00CC0DD9" w:rsidRDefault="00065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C0DD9" w:rsidRPr="00331949" w:rsidRDefault="00065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</w:t>
      </w:r>
      <w:r w:rsidRPr="00331949">
        <w:rPr>
          <w:rFonts w:ascii="Times New Roman" w:hAnsi="Times New Roman"/>
          <w:color w:val="000000"/>
          <w:sz w:val="28"/>
          <w:lang w:val="ru-RU"/>
        </w:rPr>
        <w:t>ризнак классификации, основания для обобщения и сравнения, критерии проводимого анализа;</w:t>
      </w:r>
    </w:p>
    <w:p w:rsidR="00CC0DD9" w:rsidRPr="00331949" w:rsidRDefault="00065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C0DD9" w:rsidRPr="00331949" w:rsidRDefault="00065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</w:t>
      </w:r>
      <w:r w:rsidRPr="00331949">
        <w:rPr>
          <w:rFonts w:ascii="Times New Roman" w:hAnsi="Times New Roman"/>
          <w:color w:val="000000"/>
          <w:sz w:val="28"/>
          <w:lang w:val="ru-RU"/>
        </w:rPr>
        <w:t>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C0DD9" w:rsidRPr="00331949" w:rsidRDefault="00065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C0DD9" w:rsidRPr="00331949" w:rsidRDefault="00065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ра</w:t>
      </w:r>
      <w:r w:rsidRPr="00331949">
        <w:rPr>
          <w:rFonts w:ascii="Times New Roman" w:hAnsi="Times New Roman"/>
          <w:color w:val="000000"/>
          <w:sz w:val="28"/>
          <w:lang w:val="ru-RU"/>
        </w:rPr>
        <w:t>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C0DD9" w:rsidRPr="00331949" w:rsidRDefault="00065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331949">
        <w:rPr>
          <w:rFonts w:ascii="Times New Roman" w:hAnsi="Times New Roman"/>
          <w:color w:val="000000"/>
          <w:sz w:val="28"/>
          <w:lang w:val="ru-RU"/>
        </w:rPr>
        <w:t>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0DD9" w:rsidRDefault="00065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C0DD9" w:rsidRPr="00331949" w:rsidRDefault="000652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</w:t>
      </w:r>
      <w:r w:rsidRPr="0033194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C0DD9" w:rsidRPr="00331949" w:rsidRDefault="000652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</w:t>
      </w:r>
      <w:r w:rsidRPr="00331949">
        <w:rPr>
          <w:rFonts w:ascii="Times New Roman" w:hAnsi="Times New Roman"/>
          <w:color w:val="000000"/>
          <w:sz w:val="28"/>
          <w:lang w:val="ru-RU"/>
        </w:rPr>
        <w:t>ние по установлению особенностей математического объекта, зависимостей объектов между собой;</w:t>
      </w:r>
    </w:p>
    <w:p w:rsidR="00CC0DD9" w:rsidRPr="00331949" w:rsidRDefault="000652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</w:t>
      </w:r>
      <w:r w:rsidRPr="00331949">
        <w:rPr>
          <w:rFonts w:ascii="Times New Roman" w:hAnsi="Times New Roman"/>
          <w:color w:val="000000"/>
          <w:sz w:val="28"/>
          <w:lang w:val="ru-RU"/>
        </w:rPr>
        <w:t>бщений;</w:t>
      </w:r>
    </w:p>
    <w:p w:rsidR="00CC0DD9" w:rsidRPr="00331949" w:rsidRDefault="000652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C0DD9" w:rsidRDefault="00065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C0DD9" w:rsidRPr="00331949" w:rsidRDefault="000652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C0DD9" w:rsidRPr="00331949" w:rsidRDefault="000652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</w:t>
      </w:r>
      <w:r w:rsidRPr="00331949">
        <w:rPr>
          <w:rFonts w:ascii="Times New Roman" w:hAnsi="Times New Roman"/>
          <w:color w:val="000000"/>
          <w:sz w:val="28"/>
          <w:lang w:val="ru-RU"/>
        </w:rPr>
        <w:t>систематизировать и интерпретировать информацию различных видов и форм представления;</w:t>
      </w:r>
    </w:p>
    <w:p w:rsidR="00CC0DD9" w:rsidRPr="00331949" w:rsidRDefault="000652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C0DD9" w:rsidRPr="00331949" w:rsidRDefault="000652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</w:t>
      </w:r>
      <w:r w:rsidRPr="00331949">
        <w:rPr>
          <w:rFonts w:ascii="Times New Roman" w:hAnsi="Times New Roman"/>
          <w:color w:val="000000"/>
          <w:sz w:val="28"/>
          <w:lang w:val="ru-RU"/>
        </w:rPr>
        <w:t>ям, предложенным учителем или сформулированным самостоятельно.</w:t>
      </w:r>
    </w:p>
    <w:p w:rsidR="00CC0DD9" w:rsidRDefault="00065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C0DD9" w:rsidRPr="00331949" w:rsidRDefault="00065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</w:t>
      </w:r>
      <w:r w:rsidRPr="00331949">
        <w:rPr>
          <w:rFonts w:ascii="Times New Roman" w:hAnsi="Times New Roman"/>
          <w:color w:val="000000"/>
          <w:sz w:val="28"/>
          <w:lang w:val="ru-RU"/>
        </w:rPr>
        <w:t>сьменных текстах, давать пояснения по ходу решения задачи, комментировать полученный результат;</w:t>
      </w:r>
    </w:p>
    <w:p w:rsidR="00CC0DD9" w:rsidRPr="00331949" w:rsidRDefault="00065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</w:t>
      </w:r>
      <w:r w:rsidRPr="00331949">
        <w:rPr>
          <w:rFonts w:ascii="Times New Roman" w:hAnsi="Times New Roman"/>
          <w:color w:val="000000"/>
          <w:sz w:val="28"/>
          <w:lang w:val="ru-RU"/>
        </w:rPr>
        <w:t>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C0DD9" w:rsidRPr="00331949" w:rsidRDefault="00065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</w:t>
      </w:r>
      <w:r w:rsidRPr="00331949">
        <w:rPr>
          <w:rFonts w:ascii="Times New Roman" w:hAnsi="Times New Roman"/>
          <w:color w:val="000000"/>
          <w:sz w:val="28"/>
          <w:lang w:val="ru-RU"/>
        </w:rPr>
        <w:t>ат выступления с учётом задач презентации и особенностей аудитории;</w:t>
      </w:r>
    </w:p>
    <w:p w:rsidR="00CC0DD9" w:rsidRPr="00331949" w:rsidRDefault="00065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C0DD9" w:rsidRPr="00331949" w:rsidRDefault="00065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работы, распределять виды работ, договариваться, обсуждать процесс и результат работы, обобщать мнения нескольких людей;</w:t>
      </w:r>
    </w:p>
    <w:p w:rsidR="00CC0DD9" w:rsidRPr="00331949" w:rsidRDefault="00065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</w:t>
      </w:r>
      <w:r w:rsidRPr="00331949">
        <w:rPr>
          <w:rFonts w:ascii="Times New Roman" w:hAnsi="Times New Roman"/>
          <w:color w:val="000000"/>
          <w:sz w:val="28"/>
          <w:lang w:val="ru-RU"/>
        </w:rPr>
        <w:t>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C0DD9" w:rsidRPr="00331949" w:rsidRDefault="000652C5">
      <w:pPr>
        <w:spacing w:after="0" w:line="264" w:lineRule="auto"/>
        <w:ind w:left="12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0DD9" w:rsidRPr="00331949" w:rsidRDefault="000652C5">
      <w:pPr>
        <w:spacing w:after="0" w:line="264" w:lineRule="auto"/>
        <w:ind w:left="12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0DD9" w:rsidRPr="00331949" w:rsidRDefault="000652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</w:t>
      </w:r>
      <w:r w:rsidRPr="00331949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C0DD9" w:rsidRDefault="00065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C0DD9" w:rsidRPr="00331949" w:rsidRDefault="000652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владеть способами самопровер</w:t>
      </w:r>
      <w:r w:rsidRPr="00331949">
        <w:rPr>
          <w:rFonts w:ascii="Times New Roman" w:hAnsi="Times New Roman"/>
          <w:color w:val="000000"/>
          <w:sz w:val="28"/>
          <w:lang w:val="ru-RU"/>
        </w:rPr>
        <w:t>ки, самоконтроля процесса и результата решения математической задачи;</w:t>
      </w:r>
    </w:p>
    <w:p w:rsidR="00CC0DD9" w:rsidRPr="00331949" w:rsidRDefault="000652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C0DD9" w:rsidRPr="00331949" w:rsidRDefault="000652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оценивать соо</w:t>
      </w:r>
      <w:r w:rsidRPr="00331949">
        <w:rPr>
          <w:rFonts w:ascii="Times New Roman" w:hAnsi="Times New Roman"/>
          <w:color w:val="000000"/>
          <w:sz w:val="28"/>
          <w:lang w:val="ru-RU"/>
        </w:rPr>
        <w:t>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C0DD9" w:rsidRPr="00331949" w:rsidRDefault="00CC0DD9">
      <w:pPr>
        <w:spacing w:after="0" w:line="264" w:lineRule="auto"/>
        <w:ind w:left="120"/>
        <w:jc w:val="both"/>
        <w:rPr>
          <w:lang w:val="ru-RU"/>
        </w:rPr>
      </w:pPr>
    </w:p>
    <w:p w:rsidR="00CC0DD9" w:rsidRPr="00331949" w:rsidRDefault="000652C5">
      <w:pPr>
        <w:spacing w:after="0" w:line="264" w:lineRule="auto"/>
        <w:ind w:left="12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C0DD9" w:rsidRPr="00331949" w:rsidRDefault="00CC0DD9">
      <w:pPr>
        <w:spacing w:after="0" w:line="264" w:lineRule="auto"/>
        <w:ind w:left="120"/>
        <w:jc w:val="both"/>
        <w:rPr>
          <w:lang w:val="ru-RU"/>
        </w:rPr>
      </w:pP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3319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194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</w:t>
      </w:r>
      <w:r w:rsidRPr="00331949">
        <w:rPr>
          <w:rFonts w:ascii="Times New Roman" w:hAnsi="Times New Roman"/>
          <w:color w:val="000000"/>
          <w:sz w:val="28"/>
          <w:lang w:val="ru-RU"/>
        </w:rPr>
        <w:t>етные результаты: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3319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</w:t>
      </w:r>
      <w:r w:rsidRPr="00331949">
        <w:rPr>
          <w:rFonts w:ascii="Times New Roman" w:hAnsi="Times New Roman"/>
          <w:color w:val="000000"/>
          <w:sz w:val="28"/>
          <w:lang w:val="ru-RU"/>
        </w:rPr>
        <w:t>жащих обыкновенные и десятичные дроби.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Решать практико-ор</w:t>
      </w:r>
      <w:r w:rsidRPr="00331949">
        <w:rPr>
          <w:rFonts w:ascii="Times New Roman" w:hAnsi="Times New Roman"/>
          <w:color w:val="000000"/>
          <w:sz w:val="28"/>
          <w:lang w:val="ru-RU"/>
        </w:rPr>
        <w:t>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3319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Использовать алгебраич</w:t>
      </w:r>
      <w:r w:rsidRPr="00331949">
        <w:rPr>
          <w:rFonts w:ascii="Times New Roman" w:hAnsi="Times New Roman"/>
          <w:color w:val="000000"/>
          <w:sz w:val="28"/>
          <w:lang w:val="ru-RU"/>
        </w:rPr>
        <w:t>ескую терминологию и символику, применять её в процессе освоения учебного материала.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Выполнять преобразования целого выражения в многочлен приведением подобных слагаемых, раскрытием </w:t>
      </w:r>
      <w:r w:rsidRPr="00331949">
        <w:rPr>
          <w:rFonts w:ascii="Times New Roman" w:hAnsi="Times New Roman"/>
          <w:color w:val="000000"/>
          <w:sz w:val="28"/>
          <w:lang w:val="ru-RU"/>
        </w:rPr>
        <w:t>скобок.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</w:t>
      </w:r>
      <w:r w:rsidRPr="00331949">
        <w:rPr>
          <w:rFonts w:ascii="Times New Roman" w:hAnsi="Times New Roman"/>
          <w:color w:val="000000"/>
          <w:sz w:val="28"/>
          <w:lang w:val="ru-RU"/>
        </w:rPr>
        <w:t>енения формул сокращённого умножения.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33194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</w:t>
      </w:r>
      <w:r w:rsidRPr="00331949">
        <w:rPr>
          <w:rFonts w:ascii="Times New Roman" w:hAnsi="Times New Roman"/>
          <w:color w:val="000000"/>
          <w:sz w:val="28"/>
          <w:lang w:val="ru-RU"/>
        </w:rPr>
        <w:t>ем.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Решать системы двух лине</w:t>
      </w:r>
      <w:r w:rsidRPr="00331949">
        <w:rPr>
          <w:rFonts w:ascii="Times New Roman" w:hAnsi="Times New Roman"/>
          <w:color w:val="000000"/>
          <w:sz w:val="28"/>
          <w:lang w:val="ru-RU"/>
        </w:rPr>
        <w:t>йных уравнений с двумя переменными, в том числе графически.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3319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Изображать на координатно</w:t>
      </w:r>
      <w:r w:rsidRPr="00331949">
        <w:rPr>
          <w:rFonts w:ascii="Times New Roman" w:hAnsi="Times New Roman"/>
          <w:color w:val="000000"/>
          <w:sz w:val="28"/>
          <w:lang w:val="ru-RU"/>
        </w:rPr>
        <w:t>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 функци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y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Понимать графический спосо</w:t>
      </w:r>
      <w:r w:rsidRPr="00331949">
        <w:rPr>
          <w:rFonts w:ascii="Times New Roman" w:hAnsi="Times New Roman"/>
          <w:color w:val="000000"/>
          <w:sz w:val="28"/>
          <w:lang w:val="ru-RU"/>
        </w:rPr>
        <w:t>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194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3319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</w:t>
      </w:r>
      <w:r w:rsidRPr="00331949">
        <w:rPr>
          <w:rFonts w:ascii="Times New Roman" w:hAnsi="Times New Roman"/>
          <w:color w:val="000000"/>
          <w:sz w:val="28"/>
          <w:lang w:val="ru-RU"/>
        </w:rPr>
        <w:t>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</w:t>
      </w:r>
      <w:r w:rsidRPr="00331949">
        <w:rPr>
          <w:rFonts w:ascii="Times New Roman" w:hAnsi="Times New Roman"/>
          <w:color w:val="000000"/>
          <w:sz w:val="28"/>
          <w:lang w:val="ru-RU"/>
        </w:rPr>
        <w:t>улятор, выполнять преобразования выражений, содержащих квадратные корни, используя свойства корней.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3319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</w:t>
      </w:r>
      <w:r w:rsidRPr="00331949">
        <w:rPr>
          <w:rFonts w:ascii="Times New Roman" w:hAnsi="Times New Roman"/>
          <w:color w:val="000000"/>
          <w:sz w:val="28"/>
          <w:lang w:val="ru-RU"/>
        </w:rPr>
        <w:t>телем, выполнять преобразования выражений, содержащих степени с целым показателем.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</w:t>
      </w:r>
      <w:r w:rsidRPr="00331949">
        <w:rPr>
          <w:rFonts w:ascii="Times New Roman" w:hAnsi="Times New Roman"/>
          <w:color w:val="000000"/>
          <w:sz w:val="28"/>
          <w:lang w:val="ru-RU"/>
        </w:rPr>
        <w:t>тели.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3319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уравнения и рациональные уравнения, сводящиеся к ним, системы двух уравнений с </w:t>
      </w:r>
      <w:r w:rsidRPr="00331949">
        <w:rPr>
          <w:rFonts w:ascii="Times New Roman" w:hAnsi="Times New Roman"/>
          <w:color w:val="000000"/>
          <w:sz w:val="28"/>
          <w:lang w:val="ru-RU"/>
        </w:rPr>
        <w:t>двумя переменными.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Переходить от словес</w:t>
      </w:r>
      <w:r w:rsidRPr="00331949">
        <w:rPr>
          <w:rFonts w:ascii="Times New Roman" w:hAnsi="Times New Roman"/>
          <w:color w:val="000000"/>
          <w:sz w:val="28"/>
          <w:lang w:val="ru-RU"/>
        </w:rPr>
        <w:t>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</w:t>
      </w:r>
      <w:r w:rsidRPr="00331949">
        <w:rPr>
          <w:rFonts w:ascii="Times New Roman" w:hAnsi="Times New Roman"/>
          <w:color w:val="000000"/>
          <w:sz w:val="28"/>
          <w:lang w:val="ru-RU"/>
        </w:rPr>
        <w:t>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3319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по значению аргумента, определять свойства функции по её графику.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C0DD9" w:rsidRPr="00331949" w:rsidRDefault="000652C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319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3194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3194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194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</w:t>
      </w:r>
      <w:r w:rsidRPr="00331949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3319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lastRenderedPageBreak/>
        <w:t>Нах</w:t>
      </w:r>
      <w:r w:rsidRPr="00331949">
        <w:rPr>
          <w:rFonts w:ascii="Times New Roman" w:hAnsi="Times New Roman"/>
          <w:color w:val="000000"/>
          <w:sz w:val="28"/>
          <w:lang w:val="ru-RU"/>
        </w:rPr>
        <w:t>одить значения степеней с целыми показателями и корней, вычислять значения числовых выражений.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3319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</w:t>
      </w:r>
      <w:r w:rsidRPr="00331949">
        <w:rPr>
          <w:rFonts w:ascii="Times New Roman" w:hAnsi="Times New Roman"/>
          <w:color w:val="000000"/>
          <w:sz w:val="28"/>
          <w:lang w:val="ru-RU"/>
        </w:rPr>
        <w:t>ия, уравнения, сводящиеся к ним, простейшие дробно-рациональные уравнения.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помощью составления уравнения или системы двух уравнений с двумя переменными.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</w:t>
      </w:r>
      <w:r w:rsidRPr="00331949">
        <w:rPr>
          <w:rFonts w:ascii="Times New Roman" w:hAnsi="Times New Roman"/>
          <w:color w:val="000000"/>
          <w:sz w:val="28"/>
          <w:lang w:val="ru-RU"/>
        </w:rPr>
        <w:t>решения, если имеет, то сколько, и прочее).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</w:t>
      </w:r>
      <w:r w:rsidRPr="00331949">
        <w:rPr>
          <w:rFonts w:ascii="Times New Roman" w:hAnsi="Times New Roman"/>
          <w:color w:val="000000"/>
          <w:sz w:val="28"/>
          <w:lang w:val="ru-RU"/>
        </w:rPr>
        <w:t>дратное неравенство, изображать решение системы неравенств на числовой прямой, записывать решение с помощью символов.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3319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C0DD9" w:rsidRPr="00331949" w:rsidRDefault="000652C5">
      <w:pPr>
        <w:spacing w:after="0" w:line="360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расположение н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3194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3194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квадратичных функций, </w:t>
      </w:r>
      <w:r w:rsidRPr="00331949">
        <w:rPr>
          <w:rFonts w:ascii="Times New Roman" w:hAnsi="Times New Roman"/>
          <w:color w:val="000000"/>
          <w:sz w:val="28"/>
          <w:lang w:val="ru-RU"/>
        </w:rPr>
        <w:t>описывать свойства квадратичных функций по их графикам.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</w:t>
      </w:r>
      <w:r w:rsidRPr="00331949">
        <w:rPr>
          <w:rFonts w:ascii="Times New Roman" w:hAnsi="Times New Roman"/>
          <w:color w:val="000000"/>
          <w:sz w:val="28"/>
          <w:lang w:val="ru-RU"/>
        </w:rPr>
        <w:t>рическую прогрессии при разных способах задания.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3194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C0DD9" w:rsidRPr="00331949" w:rsidRDefault="000652C5">
      <w:pPr>
        <w:spacing w:after="0" w:line="264" w:lineRule="auto"/>
        <w:ind w:firstLine="600"/>
        <w:jc w:val="both"/>
        <w:rPr>
          <w:lang w:val="ru-RU"/>
        </w:rPr>
      </w:pPr>
      <w:r w:rsidRPr="0033194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</w:t>
      </w:r>
      <w:r w:rsidRPr="00331949">
        <w:rPr>
          <w:rFonts w:ascii="Times New Roman" w:hAnsi="Times New Roman"/>
          <w:color w:val="000000"/>
          <w:sz w:val="28"/>
          <w:lang w:val="ru-RU"/>
        </w:rPr>
        <w:t>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CC0DD9" w:rsidRPr="00331949" w:rsidRDefault="00CC0DD9">
      <w:pPr>
        <w:rPr>
          <w:lang w:val="ru-RU"/>
        </w:rPr>
        <w:sectPr w:rsidR="00CC0DD9" w:rsidRPr="00331949">
          <w:pgSz w:w="11906" w:h="16383"/>
          <w:pgMar w:top="1134" w:right="850" w:bottom="1134" w:left="1701" w:header="720" w:footer="720" w:gutter="0"/>
          <w:cols w:space="720"/>
        </w:sectPr>
      </w:pPr>
    </w:p>
    <w:p w:rsidR="00CC0DD9" w:rsidRDefault="000652C5">
      <w:pPr>
        <w:spacing w:after="0"/>
        <w:ind w:left="120"/>
      </w:pPr>
      <w:bookmarkStart w:id="31" w:name="block-42153068"/>
      <w:bookmarkEnd w:id="17"/>
      <w:r w:rsidRPr="003319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0DD9" w:rsidRDefault="00065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C0DD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(цифровые) образовательные ресурсы </w:t>
            </w:r>
          </w:p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</w:tr>
      <w:tr w:rsidR="00CC0DD9" w:rsidRPr="003319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Координаты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Default="00CC0DD9"/>
        </w:tc>
      </w:tr>
    </w:tbl>
    <w:p w:rsidR="00CC0DD9" w:rsidRDefault="00CC0DD9">
      <w:pPr>
        <w:sectPr w:rsidR="00CC0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D9" w:rsidRDefault="00065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C0DD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</w:tr>
      <w:tr w:rsidR="00CC0DD9" w:rsidRPr="003319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0DD9" w:rsidRDefault="00CC0DD9"/>
        </w:tc>
      </w:tr>
    </w:tbl>
    <w:p w:rsidR="00CC0DD9" w:rsidRDefault="00CC0DD9">
      <w:pPr>
        <w:sectPr w:rsidR="00CC0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D9" w:rsidRDefault="00065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C0DD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</w:tr>
      <w:tr w:rsidR="00CC0DD9" w:rsidRPr="0033194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C0DD9" w:rsidRDefault="00CC0DD9"/>
        </w:tc>
      </w:tr>
    </w:tbl>
    <w:p w:rsidR="00CC0DD9" w:rsidRDefault="00CC0DD9">
      <w:pPr>
        <w:sectPr w:rsidR="00CC0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D9" w:rsidRDefault="00CC0DD9">
      <w:pPr>
        <w:sectPr w:rsidR="00CC0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D9" w:rsidRDefault="000652C5">
      <w:pPr>
        <w:spacing w:after="0"/>
        <w:ind w:left="120"/>
      </w:pPr>
      <w:bookmarkStart w:id="32" w:name="block-4215306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0DD9" w:rsidRDefault="00065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031"/>
        <w:gridCol w:w="1123"/>
        <w:gridCol w:w="1841"/>
        <w:gridCol w:w="1910"/>
        <w:gridCol w:w="1423"/>
        <w:gridCol w:w="2837"/>
      </w:tblGrid>
      <w:tr w:rsidR="00CC0DD9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D9" w:rsidRDefault="00CC0DD9"/>
        </w:tc>
      </w:tr>
    </w:tbl>
    <w:p w:rsidR="00CC0DD9" w:rsidRDefault="00CC0DD9">
      <w:pPr>
        <w:sectPr w:rsidR="00CC0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D9" w:rsidRDefault="00065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CC0DD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D9" w:rsidRDefault="00CC0DD9"/>
        </w:tc>
      </w:tr>
    </w:tbl>
    <w:p w:rsidR="00CC0DD9" w:rsidRDefault="00CC0DD9">
      <w:pPr>
        <w:sectPr w:rsidR="00CC0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D9" w:rsidRDefault="00065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CC0DD9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DD9" w:rsidRDefault="00CC0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DD9" w:rsidRDefault="00CC0DD9"/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уравнений, одно из которых линейное, а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уравнений с двумя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переменной и их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 w:rsidRPr="0033194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9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Pr="00331949" w:rsidRDefault="000652C5">
            <w:pPr>
              <w:spacing w:after="0"/>
              <w:ind w:left="135"/>
              <w:rPr>
                <w:lang w:val="ru-RU"/>
              </w:rPr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</w:t>
            </w: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 w:rsidRPr="003319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параболы,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oo.ru/7f43f0c6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прогрессий точками на координатной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Решение текст</w:t>
            </w:r>
            <w:r>
              <w:rPr>
                <w:rFonts w:ascii="Times New Roman" w:hAnsi="Times New Roman"/>
                <w:color w:val="000000"/>
                <w:sz w:val="24"/>
              </w:rPr>
              <w:t>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C0DD9" w:rsidRDefault="00CC0DD9">
            <w:pPr>
              <w:spacing w:after="0"/>
              <w:ind w:left="135"/>
            </w:pPr>
          </w:p>
        </w:tc>
      </w:tr>
      <w:tr w:rsidR="00CC0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C0DD9" w:rsidRDefault="00065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DD9" w:rsidRDefault="00CC0DD9"/>
        </w:tc>
      </w:tr>
    </w:tbl>
    <w:p w:rsidR="00CC0DD9" w:rsidRDefault="00CC0DD9">
      <w:pPr>
        <w:sectPr w:rsidR="00CC0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D9" w:rsidRDefault="00CC0DD9">
      <w:pPr>
        <w:sectPr w:rsidR="00CC0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DD9" w:rsidRDefault="000652C5">
      <w:pPr>
        <w:spacing w:after="0"/>
        <w:ind w:left="120"/>
      </w:pPr>
      <w:bookmarkStart w:id="33" w:name="block-4215307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0DD9" w:rsidRDefault="000652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0DD9" w:rsidRDefault="00CC0DD9">
      <w:pPr>
        <w:spacing w:after="0" w:line="480" w:lineRule="auto"/>
        <w:ind w:left="120"/>
      </w:pPr>
    </w:p>
    <w:p w:rsidR="00CC0DD9" w:rsidRDefault="00CC0DD9">
      <w:pPr>
        <w:spacing w:after="0" w:line="480" w:lineRule="auto"/>
        <w:ind w:left="120"/>
      </w:pPr>
    </w:p>
    <w:p w:rsidR="00CC0DD9" w:rsidRDefault="00CC0DD9">
      <w:pPr>
        <w:spacing w:after="0"/>
        <w:ind w:left="120"/>
      </w:pPr>
    </w:p>
    <w:p w:rsidR="00CC0DD9" w:rsidRDefault="000652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0DD9" w:rsidRDefault="00CC0DD9">
      <w:pPr>
        <w:spacing w:after="0" w:line="480" w:lineRule="auto"/>
        <w:ind w:left="120"/>
      </w:pPr>
    </w:p>
    <w:p w:rsidR="00CC0DD9" w:rsidRDefault="00CC0DD9">
      <w:pPr>
        <w:spacing w:after="0"/>
        <w:ind w:left="120"/>
      </w:pPr>
    </w:p>
    <w:p w:rsidR="00CC0DD9" w:rsidRDefault="000652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C0DD9" w:rsidRDefault="00CC0DD9">
      <w:pPr>
        <w:spacing w:after="0" w:line="480" w:lineRule="auto"/>
        <w:ind w:left="120"/>
      </w:pPr>
    </w:p>
    <w:p w:rsidR="00CC0DD9" w:rsidRDefault="00CC0DD9">
      <w:pPr>
        <w:sectPr w:rsidR="00CC0DD9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0652C5" w:rsidRDefault="000652C5"/>
    <w:sectPr w:rsidR="000652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797"/>
    <w:multiLevelType w:val="multilevel"/>
    <w:tmpl w:val="AC00F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B480D"/>
    <w:multiLevelType w:val="multilevel"/>
    <w:tmpl w:val="CE8E9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F1CE7"/>
    <w:multiLevelType w:val="multilevel"/>
    <w:tmpl w:val="210E6C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2614C"/>
    <w:multiLevelType w:val="multilevel"/>
    <w:tmpl w:val="EDB49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535120"/>
    <w:multiLevelType w:val="multilevel"/>
    <w:tmpl w:val="EB0A5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8E67B4"/>
    <w:multiLevelType w:val="multilevel"/>
    <w:tmpl w:val="81B20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0DD9"/>
    <w:rsid w:val="000652C5"/>
    <w:rsid w:val="00331949"/>
    <w:rsid w:val="00CC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10270</Words>
  <Characters>58542</Characters>
  <Application>Microsoft Office Word</Application>
  <DocSecurity>0</DocSecurity>
  <Lines>487</Lines>
  <Paragraphs>137</Paragraphs>
  <ScaleCrop>false</ScaleCrop>
  <Company>Hewlett-Packard</Company>
  <LinksUpToDate>false</LinksUpToDate>
  <CharactersWithSpaces>68675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2024-09-10T08:19:00Z</dcterms:created>
  <dcterms:modified xsi:type="dcterms:W3CDTF">2024-09-10T08:20:00Z</dcterms:modified>
</cp:coreProperties>
</file>